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3545"/>
        <w:gridCol w:w="2976"/>
        <w:gridCol w:w="3686"/>
      </w:tblGrid>
      <w:tr w:rsidR="00101E5E" w:rsidRPr="006D3A07" w:rsidTr="00951A37">
        <w:tc>
          <w:tcPr>
            <w:tcW w:w="3545" w:type="dxa"/>
            <w:hideMark/>
          </w:tcPr>
          <w:p w:rsidR="00101E5E" w:rsidRDefault="00101E5E" w:rsidP="00951A3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D3A07">
              <w:rPr>
                <w:rFonts w:ascii="Arial" w:hAnsi="Arial" w:cs="Arial"/>
                <w:b/>
              </w:rPr>
              <w:t xml:space="preserve">MINISTERE DES TRANSPORTS </w:t>
            </w:r>
          </w:p>
          <w:p w:rsidR="00101E5E" w:rsidRPr="001068E5" w:rsidRDefault="00101E5E" w:rsidP="00951A37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ET DES INFRASTRUCTURES</w:t>
            </w:r>
          </w:p>
          <w:p w:rsidR="00101E5E" w:rsidRPr="006D3A07" w:rsidRDefault="00101E5E" w:rsidP="00951A3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D3A07">
              <w:rPr>
                <w:rFonts w:ascii="Arial" w:hAnsi="Arial" w:cs="Arial"/>
                <w:b/>
              </w:rPr>
              <w:t>--------------------------</w:t>
            </w:r>
          </w:p>
          <w:p w:rsidR="00101E5E" w:rsidRPr="006D3A07" w:rsidRDefault="00101E5E" w:rsidP="00951A3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6D3A07">
              <w:rPr>
                <w:rFonts w:ascii="Arial" w:hAnsi="Arial" w:cs="Arial"/>
                <w:b/>
              </w:rPr>
              <w:t>SECRETARIAT GENERAL</w:t>
            </w:r>
          </w:p>
          <w:p w:rsidR="00101E5E" w:rsidRPr="006D3A07" w:rsidRDefault="00101E5E" w:rsidP="00951A3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D3A07">
              <w:rPr>
                <w:rFonts w:ascii="Arial" w:hAnsi="Arial" w:cs="Arial"/>
                <w:b/>
              </w:rPr>
              <w:t>--------------------------</w:t>
            </w:r>
          </w:p>
          <w:p w:rsidR="00101E5E" w:rsidRDefault="00101E5E" w:rsidP="00951A37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  <w:r w:rsidRPr="006D3A07">
              <w:rPr>
                <w:rFonts w:ascii="Arial" w:hAnsi="Arial" w:cs="Arial"/>
                <w:b/>
              </w:rPr>
              <w:t>AGENCE NATIONALE DE L’AVIATION CIVILE</w:t>
            </w:r>
          </w:p>
          <w:p w:rsidR="00101E5E" w:rsidRPr="006D3A07" w:rsidRDefault="00101E5E" w:rsidP="00951A37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</w:p>
          <w:p w:rsidR="00101E5E" w:rsidRPr="006D3A07" w:rsidRDefault="00101E5E" w:rsidP="00951A37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hideMark/>
          </w:tcPr>
          <w:p w:rsidR="00101E5E" w:rsidRPr="006D3A07" w:rsidRDefault="00101E5E" w:rsidP="00951A37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</w:rPr>
            </w:pPr>
            <w:r w:rsidRPr="006D3A07">
              <w:rPr>
                <w:rFonts w:ascii="Arial" w:hAnsi="Arial" w:cs="Arial"/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35AFF17F" wp14:editId="39D05E6B">
                  <wp:simplePos x="0" y="0"/>
                  <wp:positionH relativeFrom="column">
                    <wp:posOffset>236855</wp:posOffset>
                  </wp:positionH>
                  <wp:positionV relativeFrom="paragraph">
                    <wp:posOffset>29845</wp:posOffset>
                  </wp:positionV>
                  <wp:extent cx="1428750" cy="819150"/>
                  <wp:effectExtent l="19050" t="0" r="0" b="0"/>
                  <wp:wrapNone/>
                  <wp:docPr id="4" name="Image 1" descr="AN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AN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6" w:type="dxa"/>
          </w:tcPr>
          <w:p w:rsidR="00101E5E" w:rsidRPr="006D3A07" w:rsidRDefault="00101E5E" w:rsidP="00951A37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 w:rsidRPr="006D3A07">
              <w:rPr>
                <w:rFonts w:ascii="Arial" w:hAnsi="Arial" w:cs="Arial"/>
                <w:b/>
              </w:rPr>
              <w:t>REPUBLIQUE DU MALI</w:t>
            </w:r>
          </w:p>
          <w:p w:rsidR="00101E5E" w:rsidRPr="006D3A07" w:rsidRDefault="00101E5E" w:rsidP="00951A37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 w:rsidRPr="006D3A07">
              <w:rPr>
                <w:rFonts w:ascii="Arial" w:hAnsi="Arial" w:cs="Arial"/>
                <w:b/>
              </w:rPr>
              <w:t>UN PEUPLE - UN BUT - UNE FOI</w:t>
            </w:r>
          </w:p>
          <w:p w:rsidR="00101E5E" w:rsidRPr="006D3A07" w:rsidRDefault="00101E5E" w:rsidP="00951A3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D3A07">
              <w:rPr>
                <w:rFonts w:ascii="Arial" w:hAnsi="Arial" w:cs="Arial"/>
                <w:b/>
              </w:rPr>
              <w:t>--------------------------</w:t>
            </w:r>
          </w:p>
          <w:p w:rsidR="00101E5E" w:rsidRPr="006D3A07" w:rsidRDefault="00101E5E" w:rsidP="00951A37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b/>
              </w:rPr>
            </w:pPr>
          </w:p>
        </w:tc>
      </w:tr>
    </w:tbl>
    <w:p w:rsidR="00101E5E" w:rsidRDefault="00101E5E" w:rsidP="00101E5E">
      <w:pPr>
        <w:keepNext/>
        <w:suppressAutoHyphens/>
        <w:spacing w:after="0" w:line="240" w:lineRule="auto"/>
        <w:jc w:val="center"/>
        <w:outlineLvl w:val="3"/>
        <w:rPr>
          <w:rFonts w:ascii="Calibri" w:hAnsi="Calibri" w:cs="Calibri"/>
          <w:b/>
        </w:rPr>
      </w:pPr>
      <w:r w:rsidRPr="006D3A07">
        <w:rPr>
          <w:rFonts w:ascii="Calibri" w:hAnsi="Calibri" w:cs="Calibri"/>
          <w:b/>
        </w:rPr>
        <w:t xml:space="preserve">   </w:t>
      </w:r>
    </w:p>
    <w:p w:rsidR="00101E5E" w:rsidRPr="004E527B" w:rsidRDefault="00101E5E" w:rsidP="00101E5E">
      <w:pPr>
        <w:keepNext/>
        <w:suppressAutoHyphens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0D11C2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</w:t>
      </w:r>
      <w:r w:rsidRPr="004E527B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AVIS D’APPEL D’OFFRES OUVERT </w:t>
      </w:r>
    </w:p>
    <w:p w:rsidR="00101E5E" w:rsidRPr="004E527B" w:rsidRDefault="00101E5E" w:rsidP="00101E5E">
      <w:pPr>
        <w:keepNext/>
        <w:suppressAutoHyphens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36"/>
          <w:szCs w:val="36"/>
          <w:lang w:eastAsia="fr-FR"/>
        </w:rPr>
      </w:pPr>
      <w:r w:rsidRPr="004E527B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N°003/ANAC/DG-DDI/2021</w:t>
      </w:r>
      <w:r w:rsidRPr="004E527B">
        <w:rPr>
          <w:rFonts w:ascii="Arial" w:eastAsia="Times New Roman" w:hAnsi="Arial" w:cs="Arial"/>
          <w:b/>
          <w:bCs/>
          <w:sz w:val="36"/>
          <w:szCs w:val="36"/>
          <w:lang w:eastAsia="fr-FR"/>
        </w:rPr>
        <w:t xml:space="preserve"> </w:t>
      </w:r>
    </w:p>
    <w:p w:rsidR="00101E5E" w:rsidRPr="004E527B" w:rsidRDefault="00101E5E" w:rsidP="00101E5E">
      <w:pPr>
        <w:keepNext/>
        <w:suppressAutoHyphens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36"/>
          <w:szCs w:val="36"/>
          <w:lang w:eastAsia="fr-FR"/>
        </w:rPr>
      </w:pPr>
    </w:p>
    <w:p w:rsidR="00101E5E" w:rsidRPr="004E527B" w:rsidRDefault="00101E5E" w:rsidP="00101E5E">
      <w:pPr>
        <w:rPr>
          <w:rFonts w:ascii="Arial" w:hAnsi="Arial" w:cs="Arial"/>
          <w:sz w:val="24"/>
          <w:szCs w:val="24"/>
        </w:rPr>
      </w:pPr>
      <w:r w:rsidRPr="004E527B">
        <w:rPr>
          <w:rFonts w:ascii="Arial" w:hAnsi="Arial" w:cs="Arial"/>
          <w:sz w:val="24"/>
          <w:szCs w:val="24"/>
        </w:rPr>
        <w:t>Cet Avis d’Appel d’Offres fait suite à l’Avis Général de Passation des Marchés paru dans le journal L’ESSOR N° 19336 du 08 février 2021.</w:t>
      </w:r>
    </w:p>
    <w:p w:rsidR="00101E5E" w:rsidRPr="002774CE" w:rsidRDefault="00101E5E" w:rsidP="00101E5E">
      <w:pPr>
        <w:keepNext/>
        <w:suppressAutoHyphens/>
        <w:spacing w:after="0" w:line="240" w:lineRule="auto"/>
        <w:jc w:val="both"/>
        <w:outlineLvl w:val="3"/>
        <w:rPr>
          <w:rFonts w:ascii="Arial" w:eastAsia="Times New Roman" w:hAnsi="Arial" w:cs="Arial"/>
          <w:lang w:eastAsia="fr-FR"/>
        </w:rPr>
      </w:pPr>
      <w:r w:rsidRPr="002774CE">
        <w:rPr>
          <w:rFonts w:ascii="Arial" w:hAnsi="Arial" w:cs="Arial"/>
        </w:rPr>
        <w:t xml:space="preserve">L’Agence Nationale de l’Aviation Civile </w:t>
      </w:r>
      <w:r w:rsidRPr="002774CE">
        <w:rPr>
          <w:rFonts w:ascii="Arial" w:hAnsi="Arial" w:cs="Arial"/>
          <w:iCs/>
        </w:rPr>
        <w:t xml:space="preserve">a obtenu </w:t>
      </w:r>
      <w:r w:rsidRPr="002774CE">
        <w:rPr>
          <w:rFonts w:ascii="Arial" w:hAnsi="Arial" w:cs="Arial"/>
        </w:rPr>
        <w:t>des fonds de son budget d’investissement exercices 2021</w:t>
      </w:r>
      <w:r>
        <w:rPr>
          <w:rFonts w:ascii="Arial" w:hAnsi="Arial" w:cs="Arial"/>
        </w:rPr>
        <w:t xml:space="preserve"> </w:t>
      </w:r>
      <w:r w:rsidRPr="002774CE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2774CE">
        <w:rPr>
          <w:rFonts w:ascii="Arial" w:hAnsi="Arial" w:cs="Arial"/>
        </w:rPr>
        <w:t>2022, afin de financer</w:t>
      </w:r>
      <w:r w:rsidRPr="002774CE">
        <w:rPr>
          <w:rFonts w:ascii="Arial" w:hAnsi="Arial" w:cs="Arial"/>
          <w:iCs/>
        </w:rPr>
        <w:t xml:space="preserve"> </w:t>
      </w:r>
      <w:r w:rsidRPr="002774CE">
        <w:rPr>
          <w:rFonts w:ascii="Arial" w:eastAsia="Times New Roman" w:hAnsi="Arial" w:cs="Arial"/>
          <w:lang w:eastAsia="fr-FR"/>
        </w:rPr>
        <w:t>la fourniture et l’installation de quatre (04) machines x ray double vue pour bagage</w:t>
      </w:r>
      <w:r>
        <w:rPr>
          <w:rFonts w:ascii="Arial" w:eastAsia="Times New Roman" w:hAnsi="Arial" w:cs="Arial"/>
          <w:lang w:eastAsia="fr-FR"/>
        </w:rPr>
        <w:t>s</w:t>
      </w:r>
      <w:r w:rsidRPr="002774CE">
        <w:rPr>
          <w:rFonts w:ascii="Arial" w:eastAsia="Times New Roman" w:hAnsi="Arial" w:cs="Arial"/>
          <w:lang w:eastAsia="fr-FR"/>
        </w:rPr>
        <w:t xml:space="preserve"> de cabine, quatre (04) machines x ray double vue pour bagages de soute et les rouleaux d'entrée et de sortie </w:t>
      </w:r>
      <w:r w:rsidRPr="002774CE">
        <w:rPr>
          <w:rFonts w:ascii="Arial" w:hAnsi="Arial" w:cs="Arial"/>
        </w:rPr>
        <w:t>et a l’intention d’utiliser une partie de</w:t>
      </w:r>
      <w:r w:rsidRPr="002774CE">
        <w:rPr>
          <w:rFonts w:ascii="Arial" w:eastAsia="Times New Roman" w:hAnsi="Arial" w:cs="Arial"/>
          <w:lang w:eastAsia="fr-FR"/>
        </w:rPr>
        <w:t xml:space="preserve"> ces fonds pour effectuer des paiements</w:t>
      </w:r>
      <w:r w:rsidRPr="002774CE">
        <w:rPr>
          <w:rFonts w:ascii="Arial" w:hAnsi="Arial" w:cs="Arial"/>
        </w:rPr>
        <w:t xml:space="preserve"> au titre des deux marchés </w:t>
      </w:r>
      <w:r w:rsidRPr="002774CE">
        <w:rPr>
          <w:rFonts w:ascii="Arial" w:hAnsi="Arial" w:cs="Arial"/>
          <w:iCs/>
        </w:rPr>
        <w:t xml:space="preserve">relatifs à </w:t>
      </w:r>
      <w:r w:rsidRPr="002774CE">
        <w:rPr>
          <w:rFonts w:ascii="Arial" w:eastAsia="Times New Roman" w:hAnsi="Arial" w:cs="Arial"/>
          <w:lang w:eastAsia="fr-FR"/>
        </w:rPr>
        <w:t xml:space="preserve">la fourniture et l’installation de quatre (04) machines x ray double vue pour bagage de cabine, quatre (04) machines x ray double vue pour bagages de soute </w:t>
      </w:r>
      <w:r w:rsidRPr="00F27537">
        <w:rPr>
          <w:rFonts w:ascii="Arial" w:eastAsia="Times New Roman" w:hAnsi="Arial" w:cs="Arial"/>
          <w:lang w:eastAsia="fr-FR"/>
        </w:rPr>
        <w:t>et les rouleaux d'entrée et de sortie</w:t>
      </w:r>
      <w:r w:rsidRPr="002774CE">
        <w:rPr>
          <w:rFonts w:ascii="Arial" w:eastAsia="Times New Roman" w:hAnsi="Arial" w:cs="Arial"/>
          <w:lang w:eastAsia="fr-FR"/>
        </w:rPr>
        <w:t xml:space="preserve"> </w:t>
      </w:r>
    </w:p>
    <w:p w:rsidR="00101E5E" w:rsidRPr="002774CE" w:rsidRDefault="00101E5E" w:rsidP="00101E5E">
      <w:pPr>
        <w:keepNext/>
        <w:suppressAutoHyphens/>
        <w:spacing w:after="0" w:line="240" w:lineRule="auto"/>
        <w:jc w:val="both"/>
        <w:outlineLvl w:val="3"/>
        <w:rPr>
          <w:rFonts w:ascii="Arial" w:eastAsia="Times New Roman" w:hAnsi="Arial" w:cs="Arial"/>
          <w:lang w:eastAsia="fr-FR"/>
        </w:rPr>
      </w:pPr>
    </w:p>
    <w:p w:rsidR="00101E5E" w:rsidRPr="002774CE" w:rsidRDefault="00101E5E" w:rsidP="00101E5E">
      <w:pPr>
        <w:pStyle w:val="Paragraphedeliste"/>
        <w:numPr>
          <w:ilvl w:val="0"/>
          <w:numId w:val="1"/>
        </w:numPr>
        <w:jc w:val="both"/>
        <w:rPr>
          <w:rFonts w:ascii="Arial" w:eastAsia="Times New Roman" w:hAnsi="Arial" w:cs="Arial"/>
          <w:lang w:eastAsia="fr-FR"/>
        </w:rPr>
      </w:pPr>
      <w:r w:rsidRPr="002774CE">
        <w:rPr>
          <w:rFonts w:ascii="Arial" w:hAnsi="Arial" w:cs="Arial"/>
        </w:rPr>
        <w:t xml:space="preserve">L’Agence Nationale de l’Aviation Civile sollicite des offres fermées de la part des candidats éligibles et répondant aux qualifications requises pour </w:t>
      </w:r>
      <w:r w:rsidRPr="002774CE">
        <w:rPr>
          <w:rFonts w:ascii="Arial" w:eastAsia="Times New Roman" w:hAnsi="Arial" w:cs="Arial"/>
          <w:lang w:eastAsia="fr-FR"/>
        </w:rPr>
        <w:t xml:space="preserve">la fourniture et à l’installation de quatre (04) machines x ray double vue pour bagage de cabine, quatre (04) machines x ray double vue pour bagages de soute et les rouleaux d'entrée et de sortie </w:t>
      </w:r>
    </w:p>
    <w:p w:rsidR="00101E5E" w:rsidRPr="00F63DB7" w:rsidRDefault="00101E5E" w:rsidP="00101E5E">
      <w:pPr>
        <w:pStyle w:val="Paragraphedeliste"/>
        <w:jc w:val="both"/>
        <w:rPr>
          <w:rFonts w:ascii="Arial" w:hAnsi="Arial" w:cs="Arial"/>
        </w:rPr>
      </w:pPr>
    </w:p>
    <w:p w:rsidR="00101E5E" w:rsidRPr="0037129C" w:rsidRDefault="00101E5E" w:rsidP="00101E5E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37129C">
        <w:rPr>
          <w:rFonts w:ascii="Arial" w:hAnsi="Arial" w:cs="Arial"/>
        </w:rPr>
        <w:t>La passation du Marché sera conduite par Appel d’offres ouvert tel que défini dans le Code des Marchés publics à l’article 50 et ouvert à tous les candidats éligibles.</w:t>
      </w:r>
    </w:p>
    <w:p w:rsidR="00101E5E" w:rsidRPr="006D3A07" w:rsidRDefault="00101E5E" w:rsidP="00101E5E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101E5E" w:rsidRPr="0037129C" w:rsidRDefault="00101E5E" w:rsidP="00101E5E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37129C">
        <w:rPr>
          <w:rFonts w:ascii="Arial" w:hAnsi="Arial" w:cs="Arial"/>
        </w:rPr>
        <w:t xml:space="preserve">Les candidats intéressés peuvent obtenir des informations auprès du </w:t>
      </w:r>
      <w:r w:rsidRPr="0037129C">
        <w:rPr>
          <w:rFonts w:ascii="Arial" w:hAnsi="Arial" w:cs="Arial"/>
          <w:iCs/>
        </w:rPr>
        <w:t>Secrétariat Général de l’Agence Nationale de l’Aviation Civile</w:t>
      </w:r>
      <w:r w:rsidRPr="0037129C">
        <w:rPr>
          <w:rFonts w:ascii="Arial" w:hAnsi="Arial" w:cs="Arial"/>
          <w:i/>
          <w:iCs/>
        </w:rPr>
        <w:t xml:space="preserve"> </w:t>
      </w:r>
      <w:r w:rsidRPr="0037129C">
        <w:rPr>
          <w:rFonts w:ascii="Arial" w:hAnsi="Arial" w:cs="Arial"/>
        </w:rPr>
        <w:t xml:space="preserve">et prendre connaissance des documents d’Appel d’offres à l’adresse mentionnée ci-après </w:t>
      </w:r>
      <w:r w:rsidRPr="0037129C">
        <w:rPr>
          <w:rFonts w:ascii="Arial" w:hAnsi="Arial" w:cs="Arial"/>
          <w:iCs/>
        </w:rPr>
        <w:t>Route de l’Aéroport International Président Modibo KEITA-</w:t>
      </w:r>
      <w:proofErr w:type="spellStart"/>
      <w:r w:rsidRPr="0037129C">
        <w:rPr>
          <w:rFonts w:ascii="Arial" w:hAnsi="Arial" w:cs="Arial"/>
          <w:iCs/>
        </w:rPr>
        <w:t>Sénou</w:t>
      </w:r>
      <w:proofErr w:type="spellEnd"/>
      <w:r w:rsidRPr="0037129C">
        <w:rPr>
          <w:rFonts w:ascii="Arial" w:hAnsi="Arial" w:cs="Arial"/>
          <w:iCs/>
        </w:rPr>
        <w:t xml:space="preserve">, BP : 224, Tel </w:t>
      </w:r>
      <w:r w:rsidRPr="0037129C">
        <w:rPr>
          <w:rFonts w:ascii="Arial" w:eastAsia="Calibri" w:hAnsi="Arial" w:cs="Arial"/>
        </w:rPr>
        <w:t>(+223) 20 20 55 24 / 20 20 61 75 de 8h30</w:t>
      </w:r>
      <w:r w:rsidRPr="0037129C">
        <w:rPr>
          <w:rFonts w:ascii="Arial" w:hAnsi="Arial" w:cs="Arial"/>
        </w:rPr>
        <w:t xml:space="preserve"> </w:t>
      </w:r>
      <w:r w:rsidRPr="0037129C">
        <w:rPr>
          <w:rFonts w:ascii="Arial" w:hAnsi="Arial" w:cs="Arial"/>
          <w:iCs/>
        </w:rPr>
        <w:t>mm à 15h 30mm</w:t>
      </w:r>
      <w:r w:rsidRPr="0037129C">
        <w:rPr>
          <w:rFonts w:ascii="Arial" w:hAnsi="Arial" w:cs="Arial"/>
          <w:i/>
          <w:iCs/>
        </w:rPr>
        <w:t>.</w:t>
      </w:r>
    </w:p>
    <w:p w:rsidR="00101E5E" w:rsidRPr="006D3A07" w:rsidRDefault="00101E5E" w:rsidP="00101E5E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101E5E" w:rsidRPr="0037129C" w:rsidRDefault="00101E5E" w:rsidP="00101E5E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37129C">
        <w:rPr>
          <w:rFonts w:ascii="Arial" w:hAnsi="Arial" w:cs="Arial"/>
        </w:rPr>
        <w:t xml:space="preserve">Les exigences en matière de qualifications sont : </w:t>
      </w:r>
    </w:p>
    <w:p w:rsidR="00101E5E" w:rsidRDefault="00101E5E" w:rsidP="00101E5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 w:rsidRPr="0037129C">
        <w:rPr>
          <w:rFonts w:ascii="Arial" w:hAnsi="Arial" w:cs="Arial"/>
        </w:rPr>
        <w:t>avoir</w:t>
      </w:r>
      <w:proofErr w:type="gramEnd"/>
      <w:r w:rsidRPr="0037129C">
        <w:rPr>
          <w:rFonts w:ascii="Arial" w:hAnsi="Arial" w:cs="Arial"/>
        </w:rPr>
        <w:t xml:space="preserve"> réalisé deux (02) marchés de fourniture et installation de machines </w:t>
      </w:r>
      <w:r>
        <w:rPr>
          <w:rFonts w:ascii="Arial" w:hAnsi="Arial" w:cs="Arial"/>
        </w:rPr>
        <w:t xml:space="preserve">à rayon x </w:t>
      </w:r>
      <w:r w:rsidRPr="0037129C">
        <w:rPr>
          <w:rFonts w:ascii="Arial" w:hAnsi="Arial" w:cs="Arial"/>
        </w:rPr>
        <w:t xml:space="preserve">de sûreté </w:t>
      </w:r>
      <w:r>
        <w:rPr>
          <w:rFonts w:ascii="Arial" w:hAnsi="Arial" w:cs="Arial"/>
        </w:rPr>
        <w:t xml:space="preserve">sanctionnés chacun par une </w:t>
      </w:r>
      <w:r w:rsidRPr="0037129C">
        <w:rPr>
          <w:rFonts w:ascii="Arial" w:hAnsi="Arial" w:cs="Arial"/>
        </w:rPr>
        <w:t xml:space="preserve">attestation de bonne exécution, </w:t>
      </w:r>
      <w:r>
        <w:rPr>
          <w:rFonts w:ascii="Arial" w:hAnsi="Arial" w:cs="Arial"/>
        </w:rPr>
        <w:t>un</w:t>
      </w:r>
      <w:r w:rsidRPr="0037129C">
        <w:rPr>
          <w:rFonts w:ascii="Arial" w:hAnsi="Arial" w:cs="Arial"/>
        </w:rPr>
        <w:t xml:space="preserve"> procès-verba</w:t>
      </w:r>
      <w:r>
        <w:rPr>
          <w:rFonts w:ascii="Arial" w:hAnsi="Arial" w:cs="Arial"/>
        </w:rPr>
        <w:t>l</w:t>
      </w:r>
      <w:r w:rsidRPr="0037129C">
        <w:rPr>
          <w:rFonts w:ascii="Arial" w:hAnsi="Arial" w:cs="Arial"/>
        </w:rPr>
        <w:t xml:space="preserve"> de réception provisoire ou définitive et les copies des pages de garde et les pages de signature des marchés correspondants au cours des cinq dernières années ;</w:t>
      </w:r>
    </w:p>
    <w:p w:rsidR="00101E5E" w:rsidRDefault="00101E5E" w:rsidP="00101E5E">
      <w:pPr>
        <w:spacing w:after="0" w:line="240" w:lineRule="auto"/>
        <w:ind w:left="1440"/>
        <w:jc w:val="both"/>
        <w:rPr>
          <w:rFonts w:ascii="Arial" w:hAnsi="Arial" w:cs="Arial"/>
        </w:rPr>
      </w:pPr>
    </w:p>
    <w:p w:rsidR="00101E5E" w:rsidRPr="004E527B" w:rsidRDefault="00101E5E" w:rsidP="00101E5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 w:rsidRPr="004E527B">
        <w:rPr>
          <w:rFonts w:ascii="Arial" w:hAnsi="Arial"/>
          <w:iCs/>
        </w:rPr>
        <w:t>avoir</w:t>
      </w:r>
      <w:proofErr w:type="gramEnd"/>
      <w:r w:rsidRPr="004E527B">
        <w:rPr>
          <w:rFonts w:ascii="Arial" w:hAnsi="Arial"/>
          <w:iCs/>
        </w:rPr>
        <w:t xml:space="preserve"> un chiffre d’affaires moyen des activités de fourniture au cours des  trois (03)  dernières années (2017, 2018 et 2019) d’un montant de </w:t>
      </w:r>
      <w:r w:rsidRPr="004E527B">
        <w:rPr>
          <w:rFonts w:ascii="Arial" w:hAnsi="Arial"/>
        </w:rPr>
        <w:t xml:space="preserve">trois cent millions (300 000 000) </w:t>
      </w:r>
      <w:r w:rsidRPr="004E527B">
        <w:rPr>
          <w:rFonts w:ascii="Arial" w:hAnsi="Arial"/>
          <w:iCs/>
        </w:rPr>
        <w:t xml:space="preserve">FCFA pour le lot1, </w:t>
      </w:r>
      <w:r w:rsidRPr="004E527B">
        <w:rPr>
          <w:rFonts w:ascii="Arial" w:hAnsi="Arial"/>
        </w:rPr>
        <w:t xml:space="preserve">quatre cent millions (400 000 000) </w:t>
      </w:r>
      <w:r w:rsidRPr="004E527B">
        <w:rPr>
          <w:rFonts w:ascii="Arial" w:hAnsi="Arial"/>
          <w:iCs/>
        </w:rPr>
        <w:t xml:space="preserve">FCFA pour le lot 2. </w:t>
      </w:r>
      <w:r w:rsidRPr="004E527B">
        <w:rPr>
          <w:rFonts w:ascii="Arial" w:hAnsi="Arial" w:cs="Arial"/>
        </w:rPr>
        <w:t xml:space="preserve">  </w:t>
      </w:r>
    </w:p>
    <w:p w:rsidR="00101E5E" w:rsidRPr="004E527B" w:rsidRDefault="00101E5E" w:rsidP="00101E5E">
      <w:pPr>
        <w:spacing w:after="0" w:line="240" w:lineRule="auto"/>
        <w:ind w:left="1440"/>
        <w:jc w:val="both"/>
        <w:rPr>
          <w:rFonts w:ascii="Arial" w:hAnsi="Arial" w:cs="Arial"/>
        </w:rPr>
      </w:pPr>
      <w:r w:rsidRPr="004E527B">
        <w:rPr>
          <w:rFonts w:ascii="Arial" w:hAnsi="Arial" w:cs="Arial"/>
        </w:rPr>
        <w:lastRenderedPageBreak/>
        <w:t>« Pour les entreprises qui soumissionnent pour les deux lots, le chiffre d’affaires annuel moyen au cours des trois dernières années doit être au moins égal à sept cent (700 000 000) F CFA. »</w:t>
      </w:r>
    </w:p>
    <w:p w:rsidR="00101E5E" w:rsidRPr="0037129C" w:rsidRDefault="00101E5E" w:rsidP="00101E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01E5E" w:rsidRPr="0037129C" w:rsidRDefault="00101E5E" w:rsidP="00101E5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 w:rsidRPr="0037129C">
        <w:rPr>
          <w:rFonts w:ascii="Arial" w:hAnsi="Arial" w:cs="Arial"/>
        </w:rPr>
        <w:t>voir</w:t>
      </w:r>
      <w:proofErr w:type="gramEnd"/>
      <w:r w:rsidRPr="0037129C">
        <w:rPr>
          <w:rFonts w:ascii="Arial" w:hAnsi="Arial" w:cs="Arial"/>
        </w:rPr>
        <w:t xml:space="preserve"> le DPAO pour les informations détaillées.</w:t>
      </w:r>
    </w:p>
    <w:p w:rsidR="00101E5E" w:rsidRPr="006D3A07" w:rsidRDefault="00101E5E" w:rsidP="00101E5E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01E5E" w:rsidRPr="0037129C" w:rsidRDefault="00101E5E" w:rsidP="00101E5E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37129C">
        <w:rPr>
          <w:rFonts w:ascii="Arial" w:hAnsi="Arial" w:cs="Arial"/>
        </w:rPr>
        <w:t xml:space="preserve">Les candidats intéressés peuvent consulter gratuitement le dossier d’Appel d’offres complet ou le retirer à titre onéreux contre paiement d’une somme non remboursable de cent mille (100 000) FCFA à l’adresse mentionnée ci-après : Agence Nationale de l’Aviation Civile, </w:t>
      </w:r>
      <w:r w:rsidRPr="0037129C">
        <w:rPr>
          <w:rFonts w:ascii="Arial" w:hAnsi="Arial" w:cs="Arial"/>
          <w:iCs/>
        </w:rPr>
        <w:t>Route de l’Aéroport International Président Modibo KEITA-</w:t>
      </w:r>
      <w:proofErr w:type="spellStart"/>
      <w:r w:rsidRPr="0037129C">
        <w:rPr>
          <w:rFonts w:ascii="Arial" w:hAnsi="Arial" w:cs="Arial"/>
          <w:iCs/>
        </w:rPr>
        <w:t>Sénou</w:t>
      </w:r>
      <w:proofErr w:type="spellEnd"/>
      <w:r w:rsidRPr="0037129C">
        <w:rPr>
          <w:rFonts w:ascii="Arial" w:hAnsi="Arial" w:cs="Arial"/>
          <w:iCs/>
        </w:rPr>
        <w:t xml:space="preserve"> BP 224, Tel </w:t>
      </w:r>
      <w:r w:rsidRPr="0037129C">
        <w:rPr>
          <w:rFonts w:ascii="Arial" w:eastAsia="Calibri" w:hAnsi="Arial" w:cs="Arial"/>
        </w:rPr>
        <w:t xml:space="preserve">(+223) 20 20 55 24 / 20 20 61 75. </w:t>
      </w:r>
      <w:r w:rsidRPr="0037129C">
        <w:rPr>
          <w:rFonts w:ascii="Arial" w:hAnsi="Arial" w:cs="Arial"/>
        </w:rPr>
        <w:t>La méthode de paiement sera en espèce ou par chèque certifié</w:t>
      </w:r>
      <w:r w:rsidRPr="0037129C">
        <w:rPr>
          <w:rFonts w:ascii="Arial" w:hAnsi="Arial" w:cs="Arial"/>
          <w:i/>
          <w:iCs/>
        </w:rPr>
        <w:t>.</w:t>
      </w:r>
      <w:r w:rsidRPr="0037129C">
        <w:rPr>
          <w:rFonts w:ascii="Arial" w:hAnsi="Arial" w:cs="Arial"/>
        </w:rPr>
        <w:t xml:space="preserve"> Le Dossier d’Appel d’Offres sera adressé par courrier électronique ou remis sur place sur support papier. </w:t>
      </w:r>
    </w:p>
    <w:p w:rsidR="00101E5E" w:rsidRPr="006D3A07" w:rsidRDefault="00101E5E" w:rsidP="00101E5E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101E5E" w:rsidRPr="0037129C" w:rsidRDefault="00101E5E" w:rsidP="00101E5E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37129C">
        <w:rPr>
          <w:rFonts w:ascii="Arial" w:hAnsi="Arial" w:cs="Arial"/>
        </w:rPr>
        <w:t xml:space="preserve">Les offres devront être soumises à l’adresse ci-après : Agence Nationale de l’Aviation Civile, </w:t>
      </w:r>
      <w:r w:rsidRPr="0037129C">
        <w:rPr>
          <w:rFonts w:ascii="Arial" w:hAnsi="Arial" w:cs="Arial"/>
          <w:iCs/>
        </w:rPr>
        <w:t>Route de l’Aéroport International Président Modibo KEITA-</w:t>
      </w:r>
      <w:proofErr w:type="spellStart"/>
      <w:r w:rsidRPr="0037129C">
        <w:rPr>
          <w:rFonts w:ascii="Arial" w:hAnsi="Arial" w:cs="Arial"/>
          <w:iCs/>
        </w:rPr>
        <w:t>Sénou</w:t>
      </w:r>
      <w:proofErr w:type="spellEnd"/>
      <w:r w:rsidRPr="0037129C">
        <w:rPr>
          <w:rFonts w:ascii="Arial" w:hAnsi="Arial" w:cs="Arial"/>
          <w:iCs/>
        </w:rPr>
        <w:t xml:space="preserve">, BP 224, Tel </w:t>
      </w:r>
      <w:r w:rsidRPr="0037129C">
        <w:rPr>
          <w:rFonts w:ascii="Arial" w:eastAsia="Calibri" w:hAnsi="Arial" w:cs="Arial"/>
        </w:rPr>
        <w:t xml:space="preserve">(+223) 20 20 55 24/ 20 20 61 75 </w:t>
      </w:r>
      <w:r w:rsidRPr="0037129C">
        <w:rPr>
          <w:rFonts w:ascii="Arial" w:hAnsi="Arial" w:cs="Arial"/>
        </w:rPr>
        <w:t xml:space="preserve">au plus tard </w:t>
      </w:r>
      <w:r w:rsidRPr="0037129C">
        <w:rPr>
          <w:rFonts w:ascii="Arial" w:hAnsi="Arial" w:cs="Arial"/>
          <w:b/>
        </w:rPr>
        <w:t>le ----- 202</w:t>
      </w:r>
      <w:r>
        <w:rPr>
          <w:rFonts w:ascii="Arial" w:hAnsi="Arial" w:cs="Arial"/>
          <w:b/>
        </w:rPr>
        <w:t>1</w:t>
      </w:r>
      <w:r w:rsidRPr="0037129C">
        <w:rPr>
          <w:rFonts w:ascii="Arial" w:hAnsi="Arial" w:cs="Arial"/>
          <w:b/>
        </w:rPr>
        <w:t xml:space="preserve">. </w:t>
      </w:r>
      <w:r w:rsidRPr="0037129C">
        <w:rPr>
          <w:rFonts w:ascii="Arial" w:hAnsi="Arial" w:cs="Arial"/>
        </w:rPr>
        <w:t xml:space="preserve"> Les offres remises en retard ne seront pas acceptées.</w:t>
      </w:r>
    </w:p>
    <w:p w:rsidR="00101E5E" w:rsidRPr="006D3A07" w:rsidRDefault="00101E5E" w:rsidP="00101E5E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101E5E" w:rsidRPr="005716D8" w:rsidRDefault="00101E5E" w:rsidP="00101E5E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716D8">
        <w:rPr>
          <w:rFonts w:ascii="Arial" w:hAnsi="Arial" w:cs="Arial"/>
        </w:rPr>
        <w:t xml:space="preserve">Les offres doivent comprendre </w:t>
      </w:r>
      <w:r w:rsidRPr="005716D8">
        <w:rPr>
          <w:rFonts w:ascii="Arial" w:hAnsi="Arial" w:cs="Arial"/>
          <w:iCs/>
        </w:rPr>
        <w:t>une garantie de soumission</w:t>
      </w:r>
      <w:r w:rsidRPr="005716D8">
        <w:rPr>
          <w:rFonts w:ascii="Arial" w:hAnsi="Arial" w:cs="Arial"/>
        </w:rPr>
        <w:t>, d’un montant de : s</w:t>
      </w:r>
      <w:r>
        <w:rPr>
          <w:rFonts w:ascii="Arial" w:hAnsi="Arial" w:cs="Arial"/>
        </w:rPr>
        <w:t>ix</w:t>
      </w:r>
      <w:r w:rsidRPr="005716D8">
        <w:rPr>
          <w:rFonts w:ascii="Arial" w:hAnsi="Arial" w:cs="Arial"/>
        </w:rPr>
        <w:t xml:space="preserve"> millions (</w:t>
      </w:r>
      <w:r>
        <w:rPr>
          <w:rFonts w:ascii="Arial" w:hAnsi="Arial" w:cs="Arial"/>
        </w:rPr>
        <w:t>6</w:t>
      </w:r>
      <w:r w:rsidRPr="005716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</w:t>
      </w:r>
      <w:r w:rsidRPr="005716D8">
        <w:rPr>
          <w:rFonts w:ascii="Arial" w:hAnsi="Arial" w:cs="Arial"/>
        </w:rPr>
        <w:t xml:space="preserve">00 000) F CFA pour le lot 1, </w:t>
      </w:r>
      <w:r>
        <w:rPr>
          <w:rFonts w:ascii="Arial" w:hAnsi="Arial" w:cs="Arial"/>
        </w:rPr>
        <w:t>sept</w:t>
      </w:r>
      <w:r w:rsidRPr="005716D8">
        <w:rPr>
          <w:rFonts w:ascii="Arial" w:hAnsi="Arial" w:cs="Arial"/>
        </w:rPr>
        <w:t xml:space="preserve"> millions (</w:t>
      </w:r>
      <w:r>
        <w:rPr>
          <w:rFonts w:ascii="Arial" w:hAnsi="Arial" w:cs="Arial"/>
        </w:rPr>
        <w:t>7</w:t>
      </w:r>
      <w:r w:rsidRPr="005716D8">
        <w:rPr>
          <w:rFonts w:ascii="Arial" w:hAnsi="Arial" w:cs="Arial"/>
        </w:rPr>
        <w:t> 000 000) F CFA pour le lot 2 conformément à l’article 69 du Code des marchés publics</w:t>
      </w:r>
      <w:r w:rsidRPr="005716D8">
        <w:rPr>
          <w:rFonts w:ascii="Arial" w:hAnsi="Arial" w:cs="Arial"/>
          <w:sz w:val="24"/>
          <w:szCs w:val="24"/>
        </w:rPr>
        <w:t>.</w:t>
      </w:r>
    </w:p>
    <w:p w:rsidR="00101E5E" w:rsidRPr="006D3A07" w:rsidRDefault="00101E5E" w:rsidP="00101E5E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101E5E" w:rsidRPr="0037129C" w:rsidRDefault="00101E5E" w:rsidP="00101E5E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37129C">
        <w:rPr>
          <w:rFonts w:ascii="Arial" w:hAnsi="Arial" w:cs="Arial"/>
        </w:rPr>
        <w:t xml:space="preserve">Les Soumissionnaires resteront engagés par leur offre pendant une période de quatre- vingt-six (90) jours à compter de la date limite du dépôt </w:t>
      </w:r>
      <w:proofErr w:type="gramStart"/>
      <w:r w:rsidRPr="0037129C">
        <w:rPr>
          <w:rFonts w:ascii="Arial" w:hAnsi="Arial" w:cs="Arial"/>
        </w:rPr>
        <w:t>des offres comme spécifié</w:t>
      </w:r>
      <w:proofErr w:type="gramEnd"/>
      <w:r w:rsidRPr="0037129C">
        <w:rPr>
          <w:rFonts w:ascii="Arial" w:hAnsi="Arial" w:cs="Arial"/>
        </w:rPr>
        <w:t xml:space="preserve"> au point 19.1 des IC et aux DPAO.</w:t>
      </w:r>
    </w:p>
    <w:p w:rsidR="00101E5E" w:rsidRPr="006D3A07" w:rsidRDefault="00101E5E" w:rsidP="00101E5E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101E5E" w:rsidRPr="0037129C" w:rsidRDefault="00101E5E" w:rsidP="00101E5E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37129C">
        <w:rPr>
          <w:rFonts w:ascii="Arial" w:hAnsi="Arial" w:cs="Arial"/>
        </w:rPr>
        <w:t xml:space="preserve">Les offres seront ouvertes en présence des représentants des soumissionnaires qui souhaitent assister à l’ouverture des plis </w:t>
      </w:r>
      <w:r w:rsidRPr="0037129C">
        <w:rPr>
          <w:rFonts w:ascii="Arial" w:hAnsi="Arial" w:cs="Arial"/>
          <w:b/>
          <w:bCs/>
        </w:rPr>
        <w:t xml:space="preserve">le </w:t>
      </w:r>
      <w:r w:rsidRPr="0037129C">
        <w:rPr>
          <w:rFonts w:ascii="Arial" w:hAnsi="Arial" w:cs="Arial"/>
          <w:b/>
        </w:rPr>
        <w:t xml:space="preserve">lundi </w:t>
      </w:r>
      <w:r>
        <w:rPr>
          <w:rFonts w:ascii="Arial" w:hAnsi="Arial" w:cs="Arial"/>
          <w:b/>
        </w:rPr>
        <w:t>-------</w:t>
      </w:r>
      <w:r w:rsidRPr="0037129C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1</w:t>
      </w:r>
      <w:r w:rsidRPr="0037129C">
        <w:rPr>
          <w:rFonts w:ascii="Arial" w:hAnsi="Arial" w:cs="Arial"/>
          <w:b/>
        </w:rPr>
        <w:t xml:space="preserve"> à 10h 00mm</w:t>
      </w:r>
      <w:r w:rsidRPr="0037129C">
        <w:rPr>
          <w:rFonts w:ascii="Arial" w:hAnsi="Arial" w:cs="Arial"/>
        </w:rPr>
        <w:t xml:space="preserve"> à l’adresse suivante : Agence Nationale de l’Aviation Civile, </w:t>
      </w:r>
      <w:r w:rsidRPr="0037129C">
        <w:rPr>
          <w:rFonts w:ascii="Arial" w:hAnsi="Arial" w:cs="Arial"/>
          <w:iCs/>
        </w:rPr>
        <w:t>Route de l’Aéroport International Président Modibo KEITA-</w:t>
      </w:r>
      <w:proofErr w:type="spellStart"/>
      <w:r w:rsidRPr="0037129C">
        <w:rPr>
          <w:rFonts w:ascii="Arial" w:hAnsi="Arial" w:cs="Arial"/>
          <w:iCs/>
        </w:rPr>
        <w:t>Sénou</w:t>
      </w:r>
      <w:proofErr w:type="spellEnd"/>
      <w:r w:rsidRPr="0037129C">
        <w:rPr>
          <w:rFonts w:ascii="Arial" w:hAnsi="Arial" w:cs="Arial"/>
          <w:iCs/>
        </w:rPr>
        <w:t xml:space="preserve"> BP 224 Tel </w:t>
      </w:r>
      <w:r w:rsidRPr="0037129C">
        <w:rPr>
          <w:rFonts w:ascii="Arial" w:eastAsia="Calibri" w:hAnsi="Arial" w:cs="Arial"/>
        </w:rPr>
        <w:t>(+223) 20 20 55 24 / 20 20 61 75.</w:t>
      </w:r>
    </w:p>
    <w:p w:rsidR="00101E5E" w:rsidRPr="00941C3A" w:rsidRDefault="00101E5E" w:rsidP="00101E5E">
      <w:pPr>
        <w:pStyle w:val="Paragraphedeliste"/>
        <w:rPr>
          <w:rFonts w:ascii="Arial" w:hAnsi="Arial" w:cs="Arial"/>
          <w:sz w:val="24"/>
          <w:szCs w:val="24"/>
        </w:rPr>
      </w:pPr>
    </w:p>
    <w:p w:rsidR="00101E5E" w:rsidRPr="00565936" w:rsidRDefault="00101E5E" w:rsidP="00101E5E">
      <w:pPr>
        <w:ind w:left="705" w:hanging="705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</w:t>
      </w:r>
      <w:r w:rsidRPr="006D3A07">
        <w:rPr>
          <w:rFonts w:ascii="Arial" w:hAnsi="Arial" w:cs="Arial"/>
          <w:sz w:val="24"/>
          <w:szCs w:val="24"/>
        </w:rPr>
        <w:t xml:space="preserve">Le </w:t>
      </w:r>
      <w:r>
        <w:rPr>
          <w:rFonts w:ascii="Arial" w:hAnsi="Arial" w:cs="Arial"/>
          <w:sz w:val="24"/>
          <w:szCs w:val="24"/>
        </w:rPr>
        <w:t>----------------------2021</w:t>
      </w:r>
    </w:p>
    <w:p w:rsidR="00101E5E" w:rsidRPr="006D3A07" w:rsidRDefault="00101E5E" w:rsidP="00101E5E">
      <w:pPr>
        <w:ind w:left="705" w:hanging="705"/>
        <w:jc w:val="right"/>
        <w:rPr>
          <w:rFonts w:ascii="Arial" w:hAnsi="Arial" w:cs="Arial"/>
          <w:sz w:val="24"/>
          <w:szCs w:val="24"/>
        </w:rPr>
      </w:pPr>
    </w:p>
    <w:p w:rsidR="00101E5E" w:rsidRPr="006D3A07" w:rsidRDefault="00101E5E" w:rsidP="00101E5E">
      <w:pPr>
        <w:ind w:left="705" w:hanging="705"/>
        <w:jc w:val="right"/>
        <w:rPr>
          <w:rFonts w:ascii="Arial" w:hAnsi="Arial" w:cs="Arial"/>
          <w:sz w:val="24"/>
          <w:szCs w:val="24"/>
        </w:rPr>
      </w:pPr>
    </w:p>
    <w:p w:rsidR="00101E5E" w:rsidRPr="006D3A07" w:rsidRDefault="00101E5E" w:rsidP="00101E5E">
      <w:pPr>
        <w:rPr>
          <w:rFonts w:ascii="Arial" w:hAnsi="Arial" w:cs="Arial"/>
          <w:sz w:val="24"/>
          <w:szCs w:val="24"/>
        </w:rPr>
      </w:pPr>
    </w:p>
    <w:p w:rsidR="00101E5E" w:rsidRPr="00A24F86" w:rsidRDefault="00101E5E" w:rsidP="00101E5E">
      <w:pPr>
        <w:tabs>
          <w:tab w:val="left" w:pos="7485"/>
        </w:tabs>
        <w:spacing w:after="0" w:line="240" w:lineRule="auto"/>
        <w:ind w:left="705" w:hanging="705"/>
        <w:rPr>
          <w:rFonts w:ascii="Arial" w:hAnsi="Arial" w:cs="Arial"/>
          <w:b/>
          <w:u w:val="single"/>
        </w:rPr>
      </w:pPr>
      <w:r w:rsidRPr="006D3A07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6D3A07">
        <w:rPr>
          <w:rFonts w:ascii="Arial" w:hAnsi="Arial" w:cs="Arial"/>
          <w:sz w:val="24"/>
          <w:szCs w:val="24"/>
        </w:rPr>
        <w:t xml:space="preserve">  </w:t>
      </w:r>
      <w:r w:rsidRPr="00A24F86">
        <w:rPr>
          <w:rFonts w:ascii="Arial" w:hAnsi="Arial" w:cs="Arial"/>
          <w:b/>
          <w:u w:val="single"/>
        </w:rPr>
        <w:t>Oumar Mamadou BA</w:t>
      </w:r>
    </w:p>
    <w:p w:rsidR="00101E5E" w:rsidRDefault="00101E5E" w:rsidP="00101E5E">
      <w:pPr>
        <w:tabs>
          <w:tab w:val="left" w:pos="7485"/>
        </w:tabs>
        <w:spacing w:after="0" w:line="240" w:lineRule="auto"/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</w:t>
      </w:r>
      <w:r w:rsidRPr="00B6384B">
        <w:rPr>
          <w:rFonts w:ascii="Arial" w:hAnsi="Arial" w:cs="Arial"/>
          <w:sz w:val="20"/>
          <w:szCs w:val="20"/>
        </w:rPr>
        <w:t>Chevalier de l’Ordre National</w:t>
      </w:r>
    </w:p>
    <w:p w:rsidR="00101E5E" w:rsidRDefault="00101E5E" w:rsidP="00101E5E">
      <w:pPr>
        <w:tabs>
          <w:tab w:val="left" w:pos="7485"/>
        </w:tabs>
        <w:spacing w:after="0" w:line="240" w:lineRule="auto"/>
        <w:ind w:left="705" w:hanging="705"/>
        <w:rPr>
          <w:rFonts w:ascii="Arial" w:hAnsi="Arial" w:cs="Arial"/>
          <w:sz w:val="20"/>
          <w:szCs w:val="20"/>
        </w:rPr>
      </w:pPr>
    </w:p>
    <w:p w:rsidR="00ED6AA4" w:rsidRDefault="00ED6AA4">
      <w:bookmarkStart w:id="0" w:name="_GoBack"/>
      <w:bookmarkEnd w:id="0"/>
    </w:p>
    <w:sectPr w:rsidR="00ED6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A5744"/>
    <w:multiLevelType w:val="hybridMultilevel"/>
    <w:tmpl w:val="83F8454A"/>
    <w:lvl w:ilvl="0" w:tplc="7A603B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21E36"/>
    <w:multiLevelType w:val="hybridMultilevel"/>
    <w:tmpl w:val="69B0F91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E5E"/>
    <w:rsid w:val="00101E5E"/>
    <w:rsid w:val="00ED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0676E-47A2-4DF4-9A67-CCC653817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E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References,Liste 1"/>
    <w:basedOn w:val="Normal"/>
    <w:link w:val="ParagraphedelisteCar"/>
    <w:qFormat/>
    <w:rsid w:val="00101E5E"/>
    <w:pPr>
      <w:ind w:left="720"/>
      <w:contextualSpacing/>
    </w:pPr>
  </w:style>
  <w:style w:type="character" w:customStyle="1" w:styleId="ParagraphedelisteCar">
    <w:name w:val="Paragraphe de liste Car"/>
    <w:aliases w:val="References Car,Liste 1 Car"/>
    <w:basedOn w:val="Policepardfaut"/>
    <w:link w:val="Paragraphedeliste"/>
    <w:rsid w:val="00101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MINSTRE</dc:creator>
  <cp:keywords/>
  <dc:description/>
  <cp:lastModifiedBy>SP MINSTRE</cp:lastModifiedBy>
  <cp:revision>1</cp:revision>
  <dcterms:created xsi:type="dcterms:W3CDTF">2021-08-13T14:01:00Z</dcterms:created>
  <dcterms:modified xsi:type="dcterms:W3CDTF">2021-08-13T14:02:00Z</dcterms:modified>
</cp:coreProperties>
</file>