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E7" w:rsidRPr="004249E7" w:rsidRDefault="004249E7" w:rsidP="004249E7">
      <w:pPr>
        <w:keepNext/>
        <w:tabs>
          <w:tab w:val="left" w:pos="1350"/>
        </w:tabs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color w:val="000000"/>
          <w:sz w:val="32"/>
          <w:szCs w:val="32"/>
        </w:rPr>
      </w:pPr>
      <w:bookmarkStart w:id="0" w:name="_Toc494382131"/>
      <w:r w:rsidRPr="004249E7">
        <w:rPr>
          <w:rFonts w:ascii="Arial Narrow" w:eastAsia="Times New Roman" w:hAnsi="Arial Narrow" w:cs="Times New Roman"/>
          <w:b/>
          <w:color w:val="000000"/>
          <w:sz w:val="32"/>
          <w:szCs w:val="32"/>
        </w:rPr>
        <w:t>Section 0 : Avis d’Appel d’offres (AAO)</w:t>
      </w:r>
      <w:bookmarkEnd w:id="0"/>
    </w:p>
    <w:p w:rsidR="004249E7" w:rsidRPr="004249E7" w:rsidRDefault="004249E7" w:rsidP="004249E7">
      <w:pPr>
        <w:spacing w:after="0" w:line="240" w:lineRule="auto"/>
        <w:ind w:left="705" w:hanging="705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4249E7" w:rsidRPr="004249E7" w:rsidRDefault="004249E7" w:rsidP="004249E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</w:p>
    <w:p w:rsidR="004249E7" w:rsidRPr="004249E7" w:rsidRDefault="004249E7" w:rsidP="004249E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Avis d’Appel d’Offres Ouvert (AAOO)</w:t>
      </w:r>
    </w:p>
    <w:p w:rsidR="004249E7" w:rsidRPr="004249E7" w:rsidRDefault="004249E7" w:rsidP="004249E7">
      <w:pPr>
        <w:spacing w:after="0" w:line="240" w:lineRule="auto"/>
        <w:ind w:left="705" w:hanging="705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</w:p>
    <w:p w:rsidR="004249E7" w:rsidRPr="004249E7" w:rsidRDefault="004249E7" w:rsidP="004249E7">
      <w:pPr>
        <w:spacing w:after="0" w:line="240" w:lineRule="auto"/>
        <w:ind w:left="705" w:hanging="705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MAIRIE DU DISTRICT DE BAMAKO</w:t>
      </w:r>
    </w:p>
    <w:p w:rsidR="004249E7" w:rsidRPr="004249E7" w:rsidRDefault="004249E7" w:rsidP="004249E7">
      <w:pPr>
        <w:spacing w:after="0" w:line="240" w:lineRule="auto"/>
        <w:ind w:left="705" w:hanging="705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</w:p>
    <w:p w:rsidR="004249E7" w:rsidRPr="004249E7" w:rsidRDefault="004249E7" w:rsidP="004249E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AAO n° 11 /MDB-2025</w:t>
      </w:r>
    </w:p>
    <w:p w:rsidR="004249E7" w:rsidRPr="004249E7" w:rsidRDefault="004249E7" w:rsidP="004249E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</w:p>
    <w:p w:rsidR="004249E7" w:rsidRPr="004249E7" w:rsidRDefault="004249E7" w:rsidP="004249E7">
      <w:pPr>
        <w:spacing w:after="20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1. 1. Cet Avis d’appel d’offres fait suite à l’Avis Général de Plan de Passation des Marchés publié dans </w:t>
      </w: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l’Essor n° 20286 du jeudi 12 décembre 2024</w:t>
      </w: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4249E7" w:rsidRPr="004249E7" w:rsidRDefault="004249E7" w:rsidP="004249E7">
      <w:pPr>
        <w:spacing w:after="200" w:line="240" w:lineRule="auto"/>
        <w:jc w:val="both"/>
        <w:rPr>
          <w:rFonts w:ascii="Arial Narrow" w:eastAsia="Times New Roman" w:hAnsi="Arial Narrow" w:cs="Times New Roman"/>
          <w:b/>
          <w:sz w:val="24"/>
          <w:szCs w:val="20"/>
          <w:lang w:eastAsia="fr-FR"/>
        </w:rPr>
      </w:pP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2. La Mairie du District de Bamako a obtenu des fonds sur le Budget de la Mairie du District de Bamako Exercice 205, afin de financer des dépenses en investissement et à l’intention d’utiliser une partie de ces fonds pour effectuer des paiements au titre du Marché relatif </w:t>
      </w:r>
      <w:r w:rsidRPr="004249E7">
        <w:rPr>
          <w:rFonts w:ascii="Arial Narrow" w:eastAsia="Times New Roman" w:hAnsi="Arial Narrow" w:cs="Times New Roman"/>
          <w:b/>
          <w:sz w:val="24"/>
          <w:szCs w:val="20"/>
          <w:lang w:eastAsia="fr-FR"/>
        </w:rPr>
        <w:t>à l’achat d’une camionnette, d’un minicar pour la DUBOPE et d’un véhicule de fonction pour le Président de la Délégation Spéciale du District de Bamako.</w:t>
      </w:r>
    </w:p>
    <w:p w:rsidR="004249E7" w:rsidRPr="004249E7" w:rsidRDefault="004249E7" w:rsidP="004249E7">
      <w:pPr>
        <w:spacing w:after="20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3. Le Maire du District de Bamako sollicite des offres fermées de la part de candidats éligibles et répondant aux qualifications requises pour réaliser les travaux suivants : </w:t>
      </w:r>
      <w:r w:rsidRPr="004249E7">
        <w:rPr>
          <w:rFonts w:ascii="Arial Narrow" w:eastAsia="Times New Roman" w:hAnsi="Arial Narrow" w:cs="Times New Roman"/>
          <w:b/>
          <w:sz w:val="24"/>
          <w:szCs w:val="20"/>
          <w:lang w:eastAsia="fr-FR"/>
        </w:rPr>
        <w:t>Achat d’une camionnette, d’un minicar pour la DUBOPE et d’un véhicule de fonction pour le Président de la Délégation Spéciale du District de Bamako</w:t>
      </w:r>
      <w:r w:rsidRPr="004249E7">
        <w:rPr>
          <w:rFonts w:ascii="Arial Narrow" w:eastAsia="Times New Roman" w:hAnsi="Arial Narrow" w:cs="Times New Roman"/>
          <w:i/>
          <w:iCs/>
          <w:sz w:val="24"/>
          <w:szCs w:val="20"/>
          <w:lang w:eastAsia="fr-FR"/>
        </w:rPr>
        <w:t>.</w:t>
      </w:r>
    </w:p>
    <w:p w:rsidR="004249E7" w:rsidRPr="004249E7" w:rsidRDefault="004249E7" w:rsidP="004249E7">
      <w:pPr>
        <w:spacing w:after="20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>4. La passation du Marché sera conduite par Appel d’offres ouvert tel que défini dans le Code des Marchés publics à l’article 50</w:t>
      </w:r>
      <w:r w:rsidRPr="004249E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fr-FR"/>
        </w:rPr>
        <w:t>,</w:t>
      </w: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et ouvert à tous les candidats éligibles. </w:t>
      </w:r>
    </w:p>
    <w:p w:rsidR="004249E7" w:rsidRPr="004249E7" w:rsidRDefault="004249E7" w:rsidP="004249E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5. Les candidats intéressés peuvent obtenir des informations auprès de la </w:t>
      </w: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Direction des Finances et du Matériel de la Mairie du District</w:t>
      </w: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et prendre connaissance des documents d’Appel d’offres à l’adresse mentionnée ci-après :</w:t>
      </w: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Direction des Finances et du Matériel de la Mairie du District</w:t>
      </w: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Mairie du District Place de la Liberté</w:t>
      </w:r>
      <w:r w:rsidRPr="004249E7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,</w:t>
      </w: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de </w:t>
      </w: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8 heures à 16 heures tous les jours ouvrables</w:t>
      </w: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4249E7" w:rsidRPr="004249E7" w:rsidRDefault="004249E7" w:rsidP="004249E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4249E7" w:rsidRPr="004249E7" w:rsidRDefault="004249E7" w:rsidP="004249E7">
      <w:pPr>
        <w:spacing w:after="20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>6- Les exigences en matière de qualifications sont : les Capacités technique et financière suivant les IC 5.1.des Données particulières de l’appel d’offres</w:t>
      </w:r>
    </w:p>
    <w:p w:rsidR="004249E7" w:rsidRPr="004249E7" w:rsidRDefault="004249E7" w:rsidP="004249E7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7. Les candidats intéressés peuvent consulter gratuitement le dossier d’Appel d’Offres complet ou le retirer à titre onéreux contre paiement d’une somme non remboursable de </w:t>
      </w: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cinquante mille (50 000) Francs CFA</w:t>
      </w: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l’adresse mentionnée ci-après : </w:t>
      </w: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Direction des Finances et du Matériel Mairie du District Place de la Liberté – </w:t>
      </w:r>
      <w:r w:rsidRPr="004249E7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Bamako</w:t>
      </w:r>
      <w:r w:rsidRPr="004249E7">
        <w:rPr>
          <w:rFonts w:ascii="Arial Narrow" w:eastAsia="Times New Roman" w:hAnsi="Arial Narrow" w:cs="Times New Roman"/>
          <w:i/>
          <w:iCs/>
          <w:sz w:val="24"/>
          <w:szCs w:val="24"/>
          <w:lang w:eastAsia="fr-FR"/>
        </w:rPr>
        <w:t xml:space="preserve">. </w:t>
      </w: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>Le Dossier d’Appel d’Offres sera remis directement au candidat après paiement du montant indiqué ci-dessus</w:t>
      </w:r>
      <w:r w:rsidRPr="004249E7">
        <w:rPr>
          <w:rFonts w:ascii="Arial Narrow" w:eastAsia="Times New Roman" w:hAnsi="Arial Narrow" w:cs="Times New Roman"/>
          <w:i/>
          <w:iCs/>
          <w:sz w:val="24"/>
          <w:szCs w:val="24"/>
          <w:lang w:eastAsia="fr-FR"/>
        </w:rPr>
        <w:t>.</w:t>
      </w:r>
    </w:p>
    <w:p w:rsidR="004249E7" w:rsidRPr="004249E7" w:rsidRDefault="004249E7" w:rsidP="004249E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i/>
          <w:iCs/>
          <w:sz w:val="24"/>
          <w:szCs w:val="24"/>
          <w:lang w:eastAsia="fr-FR"/>
        </w:rPr>
        <w:t xml:space="preserve"> </w:t>
      </w:r>
    </w:p>
    <w:p w:rsidR="004249E7" w:rsidRPr="004249E7" w:rsidRDefault="004249E7" w:rsidP="004249E7">
      <w:pPr>
        <w:spacing w:after="20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8. Les offres devront être soumises à l’adresse ci-après :  </w:t>
      </w: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Secrétariat Général</w:t>
      </w: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Mairie du District Place de la Liberté – </w:t>
      </w:r>
      <w:r w:rsidRPr="004249E7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Bamako </w:t>
      </w: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au plus tard le ……………………………. 2025 à 10 heures. Les offres remises en retard ne seront pas acceptées. </w:t>
      </w:r>
    </w:p>
    <w:p w:rsidR="004249E7" w:rsidRPr="004249E7" w:rsidRDefault="004249E7" w:rsidP="004249E7">
      <w:pPr>
        <w:spacing w:after="200" w:line="276" w:lineRule="auto"/>
        <w:jc w:val="both"/>
        <w:rPr>
          <w:rFonts w:ascii="Arial Narrow" w:eastAsia="Times New Roman" w:hAnsi="Arial Narrow" w:cs="Times New Roman"/>
          <w:iCs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9. Les offres doivent comprendre </w:t>
      </w:r>
      <w:r w:rsidRPr="004249E7">
        <w:rPr>
          <w:rFonts w:ascii="Arial Narrow" w:eastAsia="Times New Roman" w:hAnsi="Arial Narrow" w:cs="Times New Roman"/>
          <w:iCs/>
          <w:sz w:val="24"/>
          <w:szCs w:val="24"/>
          <w:lang w:eastAsia="fr-FR"/>
        </w:rPr>
        <w:t>une garantie de soumission</w:t>
      </w: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, d’un montant de </w:t>
      </w: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Six </w:t>
      </w:r>
      <w:r w:rsidRPr="004249E7">
        <w:rPr>
          <w:rFonts w:ascii="Arial Narrow" w:eastAsia="Times New Roman" w:hAnsi="Arial Narrow" w:cs="Times New Roman"/>
          <w:b/>
          <w:iCs/>
          <w:sz w:val="24"/>
          <w:szCs w:val="24"/>
          <w:lang w:eastAsia="fr-FR"/>
        </w:rPr>
        <w:t>Millions (6 000 000)</w:t>
      </w:r>
      <w:r w:rsidRPr="004249E7">
        <w:rPr>
          <w:rFonts w:ascii="Arial Narrow" w:eastAsia="Times New Roman" w:hAnsi="Arial Narrow" w:cs="Times New Roman"/>
          <w:iCs/>
          <w:sz w:val="24"/>
          <w:szCs w:val="24"/>
          <w:lang w:eastAsia="fr-FR"/>
        </w:rPr>
        <w:t xml:space="preserve"> Francs CFA.</w:t>
      </w:r>
    </w:p>
    <w:p w:rsidR="004249E7" w:rsidRPr="004249E7" w:rsidRDefault="004249E7" w:rsidP="004249E7">
      <w:pPr>
        <w:spacing w:after="200" w:line="276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>10. Les Soumissionnaires resteront engagés par leur offre pendant une période de quatre-vingt-dix jours (90) à compter de la date limite du dépôt des offres comme spécifiées au point 19.1 des IC et au DPAO.</w:t>
      </w:r>
    </w:p>
    <w:p w:rsidR="004249E7" w:rsidRPr="004249E7" w:rsidRDefault="004249E7" w:rsidP="004249E7">
      <w:pPr>
        <w:spacing w:after="0" w:line="276" w:lineRule="auto"/>
        <w:rPr>
          <w:rFonts w:ascii="Arial Narrow" w:eastAsia="Times New Roman" w:hAnsi="Arial Narrow" w:cs="Times New Roman"/>
          <w:bCs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lastRenderedPageBreak/>
        <w:t>11. Les offres seront ouvertes en présence des représentants des soumissionnaires qui souhaitent assister à l’ouverture des plis le ____________________ 2025 à _____ heures à l’adresse suivante :</w:t>
      </w: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Secrétariat Général</w:t>
      </w:r>
      <w:r w:rsidRPr="004249E7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Mairie du District Place de la Liberté – </w:t>
      </w:r>
      <w:r w:rsidRPr="004249E7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Bamako</w:t>
      </w: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– </w:t>
      </w:r>
      <w:r w:rsidRPr="004249E7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Bamako.</w:t>
      </w:r>
    </w:p>
    <w:p w:rsidR="004249E7" w:rsidRPr="004249E7" w:rsidRDefault="004249E7" w:rsidP="004249E7">
      <w:pPr>
        <w:spacing w:after="0" w:line="240" w:lineRule="auto"/>
        <w:ind w:left="720"/>
        <w:rPr>
          <w:rFonts w:ascii="Arial Narrow" w:eastAsia="Times New Roman" w:hAnsi="Arial Narrow" w:cs="Times New Roman"/>
          <w:i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i/>
          <w:sz w:val="24"/>
          <w:szCs w:val="24"/>
          <w:lang w:eastAsia="fr-FR"/>
        </w:rPr>
        <w:tab/>
      </w:r>
      <w:r w:rsidRPr="004249E7">
        <w:rPr>
          <w:rFonts w:ascii="Arial Narrow" w:eastAsia="Times New Roman" w:hAnsi="Arial Narrow" w:cs="Times New Roman"/>
          <w:i/>
          <w:sz w:val="24"/>
          <w:szCs w:val="24"/>
          <w:lang w:eastAsia="fr-FR"/>
        </w:rPr>
        <w:tab/>
      </w:r>
      <w:r w:rsidRPr="004249E7">
        <w:rPr>
          <w:rFonts w:ascii="Arial Narrow" w:eastAsia="Times New Roman" w:hAnsi="Arial Narrow" w:cs="Times New Roman"/>
          <w:i/>
          <w:sz w:val="24"/>
          <w:szCs w:val="24"/>
          <w:lang w:eastAsia="fr-FR"/>
        </w:rPr>
        <w:tab/>
      </w:r>
      <w:r w:rsidRPr="004249E7">
        <w:rPr>
          <w:rFonts w:ascii="Arial Narrow" w:eastAsia="Times New Roman" w:hAnsi="Arial Narrow" w:cs="Times New Roman"/>
          <w:i/>
          <w:sz w:val="24"/>
          <w:szCs w:val="24"/>
          <w:lang w:eastAsia="fr-FR"/>
        </w:rPr>
        <w:tab/>
      </w:r>
    </w:p>
    <w:p w:rsidR="004249E7" w:rsidRPr="004249E7" w:rsidRDefault="004249E7" w:rsidP="004249E7">
      <w:pPr>
        <w:spacing w:after="0" w:line="240" w:lineRule="auto"/>
        <w:ind w:left="720"/>
        <w:rPr>
          <w:rFonts w:ascii="Arial Narrow" w:eastAsia="Times New Roman" w:hAnsi="Arial Narrow" w:cs="Times New Roman"/>
          <w:i/>
          <w:sz w:val="24"/>
          <w:szCs w:val="24"/>
          <w:lang w:eastAsia="fr-FR"/>
        </w:rPr>
      </w:pPr>
    </w:p>
    <w:p w:rsidR="004249E7" w:rsidRPr="004249E7" w:rsidRDefault="004249E7" w:rsidP="004249E7">
      <w:pPr>
        <w:spacing w:after="0" w:line="240" w:lineRule="auto"/>
        <w:rPr>
          <w:rFonts w:ascii="Arial Narrow" w:eastAsia="Times New Roman" w:hAnsi="Arial Narrow" w:cs="Times New Roman"/>
          <w:i/>
          <w:iCs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                     </w:t>
      </w:r>
      <w:r w:rsidRPr="004249E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fr-FR"/>
        </w:rPr>
        <w:t xml:space="preserve">                                                     Le Président de la Délégation Spéciale               </w:t>
      </w:r>
    </w:p>
    <w:p w:rsidR="004249E7" w:rsidRPr="004249E7" w:rsidRDefault="004249E7" w:rsidP="004249E7">
      <w:pPr>
        <w:spacing w:after="0" w:line="240" w:lineRule="auto"/>
        <w:ind w:left="3600"/>
        <w:rPr>
          <w:rFonts w:ascii="Arial Narrow" w:eastAsia="Times New Roman" w:hAnsi="Arial Narrow" w:cs="Times New Roman"/>
          <w:i/>
          <w:iCs/>
          <w:sz w:val="24"/>
          <w:szCs w:val="24"/>
          <w:lang w:eastAsia="fr-FR"/>
        </w:rPr>
      </w:pPr>
      <w:r w:rsidRPr="004249E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fr-FR"/>
        </w:rPr>
        <w:t xml:space="preserve">                                  </w:t>
      </w:r>
      <w:proofErr w:type="gramStart"/>
      <w:r w:rsidRPr="004249E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fr-FR"/>
        </w:rPr>
        <w:t>du</w:t>
      </w:r>
      <w:proofErr w:type="gramEnd"/>
      <w:r w:rsidRPr="004249E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fr-FR"/>
        </w:rPr>
        <w:t xml:space="preserve"> District de Bamako</w:t>
      </w:r>
    </w:p>
    <w:p w:rsidR="004249E7" w:rsidRPr="004249E7" w:rsidRDefault="004249E7" w:rsidP="004249E7">
      <w:pPr>
        <w:spacing w:after="0" w:line="240" w:lineRule="auto"/>
        <w:ind w:left="7200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val="es-ES_tradnl" w:eastAsia="fr-FR"/>
        </w:rPr>
      </w:pPr>
      <w:r w:rsidRPr="004249E7">
        <w:rPr>
          <w:rFonts w:ascii="Arial Narrow" w:eastAsia="Times New Roman" w:hAnsi="Arial Narrow" w:cs="Times New Roman"/>
          <w:i/>
          <w:iCs/>
          <w:sz w:val="24"/>
          <w:szCs w:val="24"/>
          <w:lang w:val="es-ES_tradnl" w:eastAsia="fr-FR"/>
        </w:rPr>
        <w:t xml:space="preserve"> </w:t>
      </w:r>
    </w:p>
    <w:p w:rsidR="004249E7" w:rsidRPr="004249E7" w:rsidRDefault="004249E7" w:rsidP="004249E7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val="es-ES_tradnl" w:eastAsia="fr-FR"/>
        </w:rPr>
      </w:pPr>
      <w:r w:rsidRPr="004249E7">
        <w:rPr>
          <w:rFonts w:ascii="Arial Narrow" w:eastAsia="Times New Roman" w:hAnsi="Arial Narrow" w:cs="Times New Roman"/>
          <w:b/>
          <w:i/>
          <w:iCs/>
          <w:sz w:val="24"/>
          <w:szCs w:val="24"/>
          <w:lang w:val="es-ES_tradnl" w:eastAsia="fr-FR"/>
        </w:rPr>
        <w:t xml:space="preserve">  </w:t>
      </w:r>
    </w:p>
    <w:p w:rsidR="004249E7" w:rsidRPr="004249E7" w:rsidRDefault="004249E7" w:rsidP="004249E7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val="es-ES_tradnl" w:eastAsia="fr-FR"/>
        </w:rPr>
      </w:pPr>
    </w:p>
    <w:p w:rsidR="004249E7" w:rsidRPr="004249E7" w:rsidRDefault="004249E7" w:rsidP="004249E7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val="es-ES_tradnl" w:eastAsia="fr-FR"/>
        </w:rPr>
      </w:pPr>
    </w:p>
    <w:p w:rsidR="004249E7" w:rsidRPr="004249E7" w:rsidRDefault="004249E7" w:rsidP="004249E7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sz w:val="24"/>
          <w:szCs w:val="24"/>
          <w:u w:val="single"/>
          <w:lang w:val="es-ES_tradnl" w:eastAsia="fr-FR"/>
        </w:rPr>
      </w:pPr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ab/>
        <w:t xml:space="preserve">                                                                                       </w:t>
      </w:r>
      <w:proofErr w:type="spellStart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u w:val="single"/>
          <w:lang w:val="es-ES_tradnl" w:eastAsia="fr-FR"/>
        </w:rPr>
        <w:t>Balla</w:t>
      </w:r>
      <w:proofErr w:type="spellEnd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u w:val="single"/>
          <w:lang w:val="es-ES_tradnl" w:eastAsia="fr-FR"/>
        </w:rPr>
        <w:t xml:space="preserve"> TRAORE</w:t>
      </w:r>
    </w:p>
    <w:p w:rsidR="004249E7" w:rsidRPr="004249E7" w:rsidRDefault="004249E7" w:rsidP="004249E7">
      <w:pPr>
        <w:tabs>
          <w:tab w:val="left" w:pos="6585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</w:pPr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 xml:space="preserve">                                                                                        </w:t>
      </w:r>
      <w:proofErr w:type="spellStart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>Chevalier</w:t>
      </w:r>
      <w:proofErr w:type="spellEnd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 xml:space="preserve"> de </w:t>
      </w:r>
      <w:proofErr w:type="spellStart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>l’Ordre</w:t>
      </w:r>
      <w:proofErr w:type="spellEnd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 xml:space="preserve"> </w:t>
      </w:r>
      <w:proofErr w:type="spellStart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>National</w:t>
      </w:r>
      <w:proofErr w:type="spellEnd"/>
    </w:p>
    <w:p w:rsidR="004249E7" w:rsidRPr="004249E7" w:rsidRDefault="004249E7" w:rsidP="004249E7">
      <w:pPr>
        <w:tabs>
          <w:tab w:val="left" w:pos="6585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</w:pPr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 xml:space="preserve">                                                                      </w:t>
      </w:r>
      <w:proofErr w:type="spellStart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>Médaillé</w:t>
      </w:r>
      <w:proofErr w:type="spellEnd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 xml:space="preserve"> </w:t>
      </w:r>
      <w:proofErr w:type="spellStart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>d’Honneur</w:t>
      </w:r>
      <w:proofErr w:type="spellEnd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 xml:space="preserve"> de </w:t>
      </w:r>
      <w:proofErr w:type="spellStart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>l’Administration</w:t>
      </w:r>
      <w:proofErr w:type="spellEnd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 xml:space="preserve"> du </w:t>
      </w:r>
      <w:proofErr w:type="spellStart"/>
      <w:r w:rsidRPr="004249E7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fr-FR"/>
        </w:rPr>
        <w:t>Territoire</w:t>
      </w:r>
      <w:proofErr w:type="spellEnd"/>
    </w:p>
    <w:p w:rsidR="004249E7" w:rsidRPr="004249E7" w:rsidRDefault="004249E7" w:rsidP="004249E7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sz w:val="28"/>
          <w:szCs w:val="28"/>
          <w:lang w:val="es-ES_tradnl" w:eastAsia="fr-FR"/>
        </w:rPr>
      </w:pPr>
    </w:p>
    <w:p w:rsidR="00560DDE" w:rsidRDefault="00560DDE">
      <w:bookmarkStart w:id="1" w:name="_GoBack"/>
      <w:bookmarkEnd w:id="1"/>
    </w:p>
    <w:sectPr w:rsidR="0056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09"/>
    <w:rsid w:val="003C0AC3"/>
    <w:rsid w:val="004249E7"/>
    <w:rsid w:val="00560DDE"/>
    <w:rsid w:val="00610309"/>
    <w:rsid w:val="0097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997D9-05CA-4D69-898D-778EA6EF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dc:description/>
  <cp:lastModifiedBy>hp pro</cp:lastModifiedBy>
  <cp:revision>2</cp:revision>
  <dcterms:created xsi:type="dcterms:W3CDTF">2025-07-21T09:06:00Z</dcterms:created>
  <dcterms:modified xsi:type="dcterms:W3CDTF">2025-07-21T09:06:00Z</dcterms:modified>
</cp:coreProperties>
</file>