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80685" w14:textId="77777777" w:rsidR="003812A1" w:rsidRDefault="003812A1" w:rsidP="003812A1">
      <w:pPr>
        <w:spacing w:line="256" w:lineRule="auto"/>
        <w:jc w:val="center"/>
        <w:rPr>
          <w:rFonts w:ascii="Times New Roman" w:eastAsia="Times New Roman" w:hAnsi="Times New Roman" w:cs="Times New Roman"/>
          <w:b/>
          <w:kern w:val="0"/>
          <w:sz w:val="24"/>
          <w:szCs w:val="24"/>
          <w:lang w:val="fr-FR" w:eastAsia="fr-FR"/>
          <w14:ligatures w14:val="none"/>
        </w:rPr>
      </w:pPr>
      <w:r w:rsidRPr="00EC5FFE">
        <w:rPr>
          <w:rFonts w:ascii="Times New Roman" w:eastAsia="Times New Roman" w:hAnsi="Times New Roman" w:cs="Times New Roman"/>
          <w:b/>
          <w:kern w:val="0"/>
          <w:sz w:val="24"/>
          <w:szCs w:val="24"/>
          <w:lang w:val="fr-FR" w:eastAsia="fr-FR"/>
          <w14:ligatures w14:val="none"/>
        </w:rPr>
        <w:t>Avis d’Appel d’Offres Ouvert (AAOO)</w:t>
      </w:r>
    </w:p>
    <w:p w14:paraId="239F0A3D" w14:textId="77777777" w:rsidR="003812A1" w:rsidRPr="00EC5FFE" w:rsidRDefault="003812A1" w:rsidP="003812A1">
      <w:pPr>
        <w:spacing w:line="256" w:lineRule="auto"/>
        <w:jc w:val="center"/>
        <w:rPr>
          <w:rFonts w:ascii="Times New Roman" w:eastAsia="Times New Roman" w:hAnsi="Times New Roman" w:cs="Times New Roman"/>
          <w:b/>
          <w:kern w:val="0"/>
          <w:sz w:val="24"/>
          <w:szCs w:val="24"/>
          <w:lang w:val="fr-FR" w:eastAsia="fr-FR"/>
          <w14:ligatures w14:val="none"/>
        </w:rPr>
      </w:pPr>
      <w:r w:rsidRPr="00DC65B9">
        <w:rPr>
          <w:b/>
          <w:noProof/>
        </w:rPr>
        <w:drawing>
          <wp:inline distT="0" distB="0" distL="0" distR="0" wp14:anchorId="3FDD4334" wp14:editId="2667E52E">
            <wp:extent cx="999946" cy="9740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4570" cy="978595"/>
                    </a:xfrm>
                    <a:prstGeom prst="rect">
                      <a:avLst/>
                    </a:prstGeom>
                    <a:noFill/>
                    <a:ln>
                      <a:noFill/>
                    </a:ln>
                  </pic:spPr>
                </pic:pic>
              </a:graphicData>
            </a:graphic>
          </wp:inline>
        </w:drawing>
      </w:r>
    </w:p>
    <w:p w14:paraId="27588B9F" w14:textId="77777777" w:rsidR="003812A1" w:rsidRPr="00EC5FFE" w:rsidRDefault="003812A1" w:rsidP="003812A1">
      <w:pPr>
        <w:spacing w:line="256" w:lineRule="auto"/>
        <w:jc w:val="center"/>
        <w:rPr>
          <w:rFonts w:ascii="Times New Roman" w:eastAsia="Times New Roman" w:hAnsi="Times New Roman" w:cs="Times New Roman"/>
          <w:b/>
          <w:kern w:val="0"/>
          <w:sz w:val="24"/>
          <w:szCs w:val="24"/>
          <w:lang w:val="fr-FR" w:eastAsia="fr-FR"/>
          <w14:ligatures w14:val="none"/>
        </w:rPr>
      </w:pPr>
      <w:r>
        <w:rPr>
          <w:rFonts w:ascii="Times New Roman" w:eastAsia="Times New Roman" w:hAnsi="Times New Roman" w:cs="Times New Roman"/>
          <w:b/>
          <w:kern w:val="0"/>
          <w:sz w:val="24"/>
          <w:szCs w:val="24"/>
          <w:lang w:val="fr-FR" w:eastAsia="fr-FR"/>
          <w14:ligatures w14:val="none"/>
        </w:rPr>
        <w:t>Mairie de la Commune Urbaine de Sikasso</w:t>
      </w:r>
    </w:p>
    <w:p w14:paraId="0AF114DA" w14:textId="77777777" w:rsidR="003812A1" w:rsidRPr="00EC5FFE" w:rsidRDefault="003812A1" w:rsidP="003812A1">
      <w:pPr>
        <w:spacing w:line="256" w:lineRule="auto"/>
        <w:jc w:val="both"/>
        <w:rPr>
          <w:rFonts w:ascii="Times New Roman" w:eastAsia="Times New Roman" w:hAnsi="Times New Roman" w:cs="Times New Roman"/>
          <w:b/>
          <w:kern w:val="0"/>
          <w:sz w:val="24"/>
          <w:szCs w:val="24"/>
          <w:lang w:val="fr-FR" w:eastAsia="fr-FR"/>
          <w14:ligatures w14:val="none"/>
        </w:rPr>
      </w:pPr>
      <w:bookmarkStart w:id="0" w:name="_Hlk189915336"/>
      <w:r w:rsidRPr="00EC5FFE">
        <w:rPr>
          <w:rFonts w:ascii="Times New Roman" w:eastAsia="Times New Roman" w:hAnsi="Times New Roman" w:cs="Times New Roman"/>
          <w:b/>
          <w:kern w:val="0"/>
          <w:sz w:val="24"/>
          <w:szCs w:val="24"/>
          <w:lang w:val="fr-FR" w:eastAsia="fr-FR"/>
          <w14:ligatures w14:val="none"/>
        </w:rPr>
        <w:t>Appel d’Offres N° 01/</w:t>
      </w:r>
      <w:r>
        <w:rPr>
          <w:rFonts w:ascii="Times New Roman" w:eastAsia="Times New Roman" w:hAnsi="Times New Roman" w:cs="Times New Roman"/>
          <w:b/>
          <w:kern w:val="0"/>
          <w:sz w:val="24"/>
          <w:szCs w:val="24"/>
          <w:lang w:val="fr-FR" w:eastAsia="fr-FR"/>
          <w14:ligatures w14:val="none"/>
        </w:rPr>
        <w:t>CO.U-SIK</w:t>
      </w:r>
      <w:r w:rsidRPr="00EC5FFE">
        <w:rPr>
          <w:rFonts w:ascii="Times New Roman" w:eastAsia="Times New Roman" w:hAnsi="Times New Roman" w:cs="Times New Roman"/>
          <w:b/>
          <w:kern w:val="0"/>
          <w:sz w:val="24"/>
          <w:szCs w:val="24"/>
          <w:lang w:val="fr-FR" w:eastAsia="fr-FR"/>
          <w14:ligatures w14:val="none"/>
        </w:rPr>
        <w:t>/202</w:t>
      </w:r>
      <w:r>
        <w:rPr>
          <w:rFonts w:ascii="Times New Roman" w:eastAsia="Times New Roman" w:hAnsi="Times New Roman" w:cs="Times New Roman"/>
          <w:b/>
          <w:kern w:val="0"/>
          <w:sz w:val="24"/>
          <w:szCs w:val="24"/>
          <w:lang w:val="fr-FR" w:eastAsia="fr-FR"/>
          <w14:ligatures w14:val="none"/>
        </w:rPr>
        <w:t>5</w:t>
      </w:r>
    </w:p>
    <w:p w14:paraId="5DB9AA9D" w14:textId="77777777" w:rsidR="003812A1" w:rsidRDefault="003812A1" w:rsidP="003812A1">
      <w:pPr>
        <w:numPr>
          <w:ilvl w:val="0"/>
          <w:numId w:val="1"/>
        </w:numPr>
        <w:spacing w:after="0" w:line="256" w:lineRule="auto"/>
        <w:jc w:val="both"/>
        <w:rPr>
          <w:rFonts w:ascii="Times New Roman" w:eastAsia="Times New Roman" w:hAnsi="Times New Roman" w:cs="Times New Roman"/>
          <w:kern w:val="0"/>
          <w:sz w:val="24"/>
          <w:szCs w:val="24"/>
          <w:lang w:val="fr-FR" w:eastAsia="fr-FR"/>
          <w14:ligatures w14:val="none"/>
        </w:rPr>
      </w:pPr>
      <w:bookmarkStart w:id="1" w:name="_Hlk189915404"/>
      <w:bookmarkEnd w:id="0"/>
      <w:r w:rsidRPr="00EC5FFE">
        <w:rPr>
          <w:rFonts w:ascii="Times New Roman" w:eastAsia="Times New Roman" w:hAnsi="Times New Roman" w:cs="Times New Roman"/>
          <w:kern w:val="0"/>
          <w:sz w:val="24"/>
          <w:szCs w:val="24"/>
          <w:lang w:val="fr-FR" w:eastAsia="fr-FR"/>
          <w14:ligatures w14:val="none"/>
        </w:rPr>
        <w:t xml:space="preserve">La </w:t>
      </w:r>
      <w:r>
        <w:rPr>
          <w:rFonts w:ascii="Times New Roman" w:eastAsia="Times New Roman" w:hAnsi="Times New Roman" w:cs="Times New Roman"/>
          <w:kern w:val="0"/>
          <w:sz w:val="24"/>
          <w:szCs w:val="24"/>
          <w:lang w:val="fr-FR" w:eastAsia="fr-FR"/>
          <w14:ligatures w14:val="none"/>
        </w:rPr>
        <w:t>Mairie de la Commune Urbaine de Sikasso</w:t>
      </w:r>
      <w:r w:rsidRPr="00EC5FFE">
        <w:rPr>
          <w:rFonts w:ascii="Times New Roman" w:eastAsia="Times New Roman" w:hAnsi="Times New Roman" w:cs="Times New Roman"/>
          <w:kern w:val="0"/>
          <w:sz w:val="24"/>
          <w:szCs w:val="24"/>
          <w:lang w:val="fr-FR" w:eastAsia="fr-FR"/>
          <w14:ligatures w14:val="none"/>
        </w:rPr>
        <w:t xml:space="preserve"> dispose de fonds sur son budget afin de financer les charges d’exploitation, et a l’intention d’utiliser une partie de ces fonds pour effectuer des paiements au titre du Marché à commande relatif à l’appel d’offres ouvert </w:t>
      </w:r>
      <w:r w:rsidRPr="00EC5FFE">
        <w:rPr>
          <w:rFonts w:ascii="Times New Roman" w:eastAsia="Times New Roman" w:hAnsi="Times New Roman" w:cs="Times New Roman"/>
          <w:b/>
          <w:kern w:val="0"/>
          <w:sz w:val="24"/>
          <w:szCs w:val="24"/>
          <w:lang w:val="fr-FR" w:eastAsia="fr-FR"/>
          <w14:ligatures w14:val="none"/>
        </w:rPr>
        <w:t>N° 01/</w:t>
      </w:r>
      <w:r w:rsidRPr="00E82051">
        <w:rPr>
          <w:rFonts w:ascii="Times New Roman" w:eastAsia="Times New Roman" w:hAnsi="Times New Roman" w:cs="Times New Roman"/>
          <w:b/>
          <w:kern w:val="0"/>
          <w:sz w:val="24"/>
          <w:szCs w:val="24"/>
          <w:lang w:val="fr-FR" w:eastAsia="fr-FR"/>
          <w14:ligatures w14:val="none"/>
        </w:rPr>
        <w:t>CO.U-SIK</w:t>
      </w:r>
      <w:r w:rsidRPr="00EC5FFE">
        <w:rPr>
          <w:rFonts w:ascii="Times New Roman" w:eastAsia="Times New Roman" w:hAnsi="Times New Roman" w:cs="Times New Roman"/>
          <w:b/>
          <w:kern w:val="0"/>
          <w:sz w:val="24"/>
          <w:szCs w:val="24"/>
          <w:lang w:val="fr-FR" w:eastAsia="fr-FR"/>
          <w14:ligatures w14:val="none"/>
        </w:rPr>
        <w:t>/202</w:t>
      </w:r>
      <w:r w:rsidRPr="00E82051">
        <w:rPr>
          <w:rFonts w:ascii="Times New Roman" w:eastAsia="Times New Roman" w:hAnsi="Times New Roman" w:cs="Times New Roman"/>
          <w:b/>
          <w:kern w:val="0"/>
          <w:sz w:val="24"/>
          <w:szCs w:val="24"/>
          <w:lang w:val="fr-FR" w:eastAsia="fr-FR"/>
          <w14:ligatures w14:val="none"/>
        </w:rPr>
        <w:t xml:space="preserve">5 </w:t>
      </w:r>
      <w:r w:rsidRPr="00EC5FFE">
        <w:rPr>
          <w:rFonts w:ascii="Times New Roman" w:eastAsia="Times New Roman" w:hAnsi="Times New Roman" w:cs="Times New Roman"/>
          <w:b/>
          <w:kern w:val="0"/>
          <w:sz w:val="24"/>
          <w:szCs w:val="24"/>
          <w:lang w:val="fr-FR" w:eastAsia="fr-FR"/>
          <w14:ligatures w14:val="none"/>
        </w:rPr>
        <w:t xml:space="preserve">pour </w:t>
      </w:r>
      <w:r w:rsidRPr="00E82051">
        <w:rPr>
          <w:rFonts w:ascii="Times New Roman" w:eastAsia="Times New Roman" w:hAnsi="Times New Roman" w:cs="Times New Roman"/>
          <w:b/>
          <w:kern w:val="0"/>
          <w:sz w:val="24"/>
          <w:szCs w:val="24"/>
          <w:lang w:val="fr-FR" w:eastAsia="fr-FR"/>
          <w14:ligatures w14:val="none"/>
        </w:rPr>
        <w:t>l’achat de carburant</w:t>
      </w:r>
      <w:r>
        <w:rPr>
          <w:rFonts w:ascii="Times New Roman" w:eastAsia="Times New Roman" w:hAnsi="Times New Roman" w:cs="Times New Roman"/>
          <w:b/>
          <w:kern w:val="0"/>
          <w:sz w:val="24"/>
          <w:szCs w:val="24"/>
          <w:lang w:val="fr-FR" w:eastAsia="fr-FR"/>
          <w14:ligatures w14:val="none"/>
        </w:rPr>
        <w:t xml:space="preserve"> « Gasoil et Essence »</w:t>
      </w:r>
      <w:r w:rsidRPr="00E82051">
        <w:rPr>
          <w:rFonts w:ascii="Times New Roman" w:eastAsia="Times New Roman" w:hAnsi="Times New Roman" w:cs="Times New Roman"/>
          <w:b/>
          <w:kern w:val="0"/>
          <w:sz w:val="24"/>
          <w:szCs w:val="24"/>
          <w:lang w:val="fr-FR" w:eastAsia="fr-FR"/>
          <w14:ligatures w14:val="none"/>
        </w:rPr>
        <w:t xml:space="preserve"> pour la consommation des engins de voirie et </w:t>
      </w:r>
      <w:r>
        <w:rPr>
          <w:rFonts w:ascii="Times New Roman" w:eastAsia="Times New Roman" w:hAnsi="Times New Roman" w:cs="Times New Roman"/>
          <w:b/>
          <w:kern w:val="0"/>
          <w:sz w:val="24"/>
          <w:szCs w:val="24"/>
          <w:lang w:val="fr-FR" w:eastAsia="fr-FR"/>
          <w14:ligatures w14:val="none"/>
        </w:rPr>
        <w:t xml:space="preserve">des </w:t>
      </w:r>
      <w:r w:rsidRPr="00E82051">
        <w:rPr>
          <w:rFonts w:ascii="Times New Roman" w:eastAsia="Times New Roman" w:hAnsi="Times New Roman" w:cs="Times New Roman"/>
          <w:b/>
          <w:kern w:val="0"/>
          <w:sz w:val="24"/>
          <w:szCs w:val="24"/>
          <w:lang w:val="fr-FR" w:eastAsia="fr-FR"/>
          <w14:ligatures w14:val="none"/>
        </w:rPr>
        <w:t>service</w:t>
      </w:r>
      <w:r>
        <w:rPr>
          <w:rFonts w:ascii="Times New Roman" w:eastAsia="Times New Roman" w:hAnsi="Times New Roman" w:cs="Times New Roman"/>
          <w:b/>
          <w:kern w:val="0"/>
          <w:sz w:val="24"/>
          <w:szCs w:val="24"/>
          <w:lang w:val="fr-FR" w:eastAsia="fr-FR"/>
          <w14:ligatures w14:val="none"/>
        </w:rPr>
        <w:t>s</w:t>
      </w:r>
      <w:r w:rsidRPr="00E82051">
        <w:rPr>
          <w:rFonts w:ascii="Times New Roman" w:eastAsia="Times New Roman" w:hAnsi="Times New Roman" w:cs="Times New Roman"/>
          <w:b/>
          <w:kern w:val="0"/>
          <w:sz w:val="24"/>
          <w:szCs w:val="24"/>
          <w:lang w:val="fr-FR" w:eastAsia="fr-FR"/>
          <w14:ligatures w14:val="none"/>
        </w:rPr>
        <w:t xml:space="preserve"> de la mairie</w:t>
      </w:r>
      <w:r>
        <w:rPr>
          <w:rFonts w:ascii="Times New Roman" w:eastAsia="Times New Roman" w:hAnsi="Times New Roman" w:cs="Times New Roman"/>
          <w:b/>
          <w:kern w:val="0"/>
          <w:sz w:val="24"/>
          <w:szCs w:val="24"/>
          <w:lang w:val="fr-FR" w:eastAsia="fr-FR"/>
          <w14:ligatures w14:val="none"/>
        </w:rPr>
        <w:t xml:space="preserve"> de la Commune</w:t>
      </w:r>
      <w:r w:rsidRPr="00E82051">
        <w:rPr>
          <w:rFonts w:ascii="Times New Roman" w:eastAsia="Times New Roman" w:hAnsi="Times New Roman" w:cs="Times New Roman"/>
          <w:b/>
          <w:kern w:val="0"/>
          <w:sz w:val="24"/>
          <w:szCs w:val="24"/>
          <w:lang w:val="fr-FR" w:eastAsia="fr-FR"/>
          <w14:ligatures w14:val="none"/>
        </w:rPr>
        <w:t xml:space="preserve"> </w:t>
      </w:r>
      <w:r>
        <w:rPr>
          <w:rFonts w:ascii="Times New Roman" w:eastAsia="Times New Roman" w:hAnsi="Times New Roman" w:cs="Times New Roman"/>
          <w:b/>
          <w:kern w:val="0"/>
          <w:sz w:val="24"/>
          <w:szCs w:val="24"/>
          <w:lang w:val="fr-FR" w:eastAsia="fr-FR"/>
          <w14:ligatures w14:val="none"/>
        </w:rPr>
        <w:t>U</w:t>
      </w:r>
      <w:r w:rsidRPr="00E82051">
        <w:rPr>
          <w:rFonts w:ascii="Times New Roman" w:eastAsia="Times New Roman" w:hAnsi="Times New Roman" w:cs="Times New Roman"/>
          <w:b/>
          <w:kern w:val="0"/>
          <w:sz w:val="24"/>
          <w:szCs w:val="24"/>
          <w:lang w:val="fr-FR" w:eastAsia="fr-FR"/>
          <w14:ligatures w14:val="none"/>
        </w:rPr>
        <w:t xml:space="preserve">rbaine de </w:t>
      </w:r>
      <w:r>
        <w:rPr>
          <w:rFonts w:ascii="Times New Roman" w:eastAsia="Times New Roman" w:hAnsi="Times New Roman" w:cs="Times New Roman"/>
          <w:b/>
          <w:kern w:val="0"/>
          <w:sz w:val="24"/>
          <w:szCs w:val="24"/>
          <w:lang w:val="fr-FR" w:eastAsia="fr-FR"/>
          <w14:ligatures w14:val="none"/>
        </w:rPr>
        <w:t>S</w:t>
      </w:r>
      <w:r w:rsidRPr="00E82051">
        <w:rPr>
          <w:rFonts w:ascii="Times New Roman" w:eastAsia="Times New Roman" w:hAnsi="Times New Roman" w:cs="Times New Roman"/>
          <w:b/>
          <w:kern w:val="0"/>
          <w:sz w:val="24"/>
          <w:szCs w:val="24"/>
          <w:lang w:val="fr-FR" w:eastAsia="fr-FR"/>
          <w14:ligatures w14:val="none"/>
        </w:rPr>
        <w:t>ikasso</w:t>
      </w:r>
      <w:r>
        <w:rPr>
          <w:rFonts w:ascii="Times New Roman" w:eastAsia="Times New Roman" w:hAnsi="Times New Roman" w:cs="Times New Roman"/>
          <w:b/>
          <w:kern w:val="0"/>
          <w:sz w:val="24"/>
          <w:szCs w:val="24"/>
          <w:lang w:val="fr-FR" w:eastAsia="fr-FR"/>
          <w14:ligatures w14:val="none"/>
        </w:rPr>
        <w:t>.</w:t>
      </w:r>
      <w:r w:rsidRPr="00EC5FFE">
        <w:rPr>
          <w:rFonts w:ascii="Times New Roman" w:eastAsia="Times New Roman" w:hAnsi="Times New Roman" w:cs="Times New Roman"/>
          <w:kern w:val="0"/>
          <w:sz w:val="24"/>
          <w:szCs w:val="24"/>
          <w:lang w:val="fr-FR" w:eastAsia="fr-FR"/>
          <w14:ligatures w14:val="none"/>
        </w:rPr>
        <w:t xml:space="preserve"> </w:t>
      </w:r>
    </w:p>
    <w:bookmarkEnd w:id="1"/>
    <w:p w14:paraId="36D32473" w14:textId="77777777" w:rsidR="003812A1" w:rsidRPr="00EC5FFE" w:rsidRDefault="003812A1" w:rsidP="003812A1">
      <w:pPr>
        <w:numPr>
          <w:ilvl w:val="0"/>
          <w:numId w:val="1"/>
        </w:numPr>
        <w:spacing w:after="0" w:line="256" w:lineRule="auto"/>
        <w:jc w:val="both"/>
        <w:rPr>
          <w:rFonts w:ascii="Times New Roman" w:eastAsia="Times New Roman" w:hAnsi="Times New Roman" w:cs="Times New Roman"/>
          <w:kern w:val="0"/>
          <w:sz w:val="24"/>
          <w:szCs w:val="24"/>
          <w:lang w:val="fr-FR" w:eastAsia="fr-FR"/>
          <w14:ligatures w14:val="none"/>
        </w:rPr>
      </w:pPr>
      <w:r>
        <w:rPr>
          <w:rFonts w:ascii="Times New Roman" w:eastAsia="Times New Roman" w:hAnsi="Times New Roman" w:cs="Times New Roman"/>
          <w:kern w:val="0"/>
          <w:sz w:val="24"/>
          <w:szCs w:val="24"/>
          <w:lang w:val="fr-FR" w:eastAsia="fr-FR"/>
          <w14:ligatures w14:val="none"/>
        </w:rPr>
        <w:t>La mairie de la Commune Urbaine de Sikasso</w:t>
      </w:r>
      <w:r w:rsidRPr="00EC5FFE">
        <w:rPr>
          <w:rFonts w:ascii="Times New Roman" w:eastAsia="Times New Roman" w:hAnsi="Times New Roman" w:cs="Times New Roman"/>
          <w:kern w:val="0"/>
          <w:sz w:val="24"/>
          <w:szCs w:val="24"/>
          <w:lang w:val="fr-FR" w:eastAsia="fr-FR"/>
          <w14:ligatures w14:val="none"/>
        </w:rPr>
        <w:t xml:space="preserve"> sollicite des offres fermées de la part de candidats éligibles et répondant aux qualifications requises pour la livraison des fournitures suivantes : </w:t>
      </w:r>
      <w:r>
        <w:rPr>
          <w:rFonts w:ascii="Times New Roman" w:eastAsia="Times New Roman" w:hAnsi="Times New Roman" w:cs="Times New Roman"/>
          <w:kern w:val="0"/>
          <w:sz w:val="24"/>
          <w:szCs w:val="24"/>
          <w:lang w:val="fr-FR" w:eastAsia="fr-FR"/>
          <w14:ligatures w14:val="none"/>
        </w:rPr>
        <w:t>du Gasoil et d’Essence.</w:t>
      </w:r>
    </w:p>
    <w:p w14:paraId="5D2A1A54" w14:textId="77777777" w:rsidR="003812A1" w:rsidRPr="00C57376" w:rsidRDefault="003812A1" w:rsidP="003812A1">
      <w:pPr>
        <w:spacing w:after="0" w:line="256" w:lineRule="auto"/>
        <w:ind w:left="720"/>
        <w:jc w:val="both"/>
        <w:rPr>
          <w:rFonts w:ascii="Times New Roman" w:eastAsia="Times New Roman" w:hAnsi="Times New Roman" w:cs="Times New Roman"/>
          <w:kern w:val="0"/>
          <w:sz w:val="24"/>
          <w:szCs w:val="24"/>
          <w:lang w:val="fr-FR" w:eastAsia="fr-FR"/>
          <w14:ligatures w14:val="none"/>
        </w:rPr>
      </w:pPr>
    </w:p>
    <w:p w14:paraId="3340FE74" w14:textId="77777777" w:rsidR="003812A1" w:rsidRPr="00EC5FFE" w:rsidRDefault="003812A1" w:rsidP="003812A1">
      <w:pPr>
        <w:numPr>
          <w:ilvl w:val="0"/>
          <w:numId w:val="1"/>
        </w:numPr>
        <w:spacing w:after="0" w:line="256" w:lineRule="auto"/>
        <w:jc w:val="both"/>
        <w:rPr>
          <w:rFonts w:ascii="Times New Roman" w:eastAsia="Times New Roman" w:hAnsi="Times New Roman" w:cs="Times New Roman"/>
          <w:kern w:val="0"/>
          <w:sz w:val="24"/>
          <w:szCs w:val="24"/>
          <w:lang w:val="fr-FR" w:eastAsia="fr-FR"/>
          <w14:ligatures w14:val="none"/>
        </w:rPr>
      </w:pPr>
      <w:r w:rsidRPr="00EC5FFE">
        <w:rPr>
          <w:rFonts w:ascii="Times New Roman" w:eastAsia="Times New Roman" w:hAnsi="Times New Roman" w:cs="Times New Roman"/>
          <w:kern w:val="0"/>
          <w:sz w:val="24"/>
          <w:szCs w:val="24"/>
          <w:lang w:val="fr-FR" w:eastAsia="fr-FR"/>
          <w14:ligatures w14:val="none"/>
        </w:rPr>
        <w:t>La passation du Marché sera conduite par Appel d’offres ouvert tel que défini dans le Code des Marchés publics à l’article 50 et ouvert à tous les candidats éligibles.</w:t>
      </w:r>
    </w:p>
    <w:p w14:paraId="5F6E7E3B" w14:textId="77777777" w:rsidR="003812A1" w:rsidRPr="00EC5FFE" w:rsidRDefault="003812A1" w:rsidP="003812A1">
      <w:pPr>
        <w:numPr>
          <w:ilvl w:val="0"/>
          <w:numId w:val="1"/>
        </w:numPr>
        <w:spacing w:after="0" w:line="256" w:lineRule="auto"/>
        <w:jc w:val="both"/>
        <w:rPr>
          <w:rFonts w:ascii="Times New Roman" w:eastAsia="Times New Roman" w:hAnsi="Times New Roman" w:cs="Times New Roman"/>
          <w:kern w:val="0"/>
          <w:sz w:val="24"/>
          <w:szCs w:val="24"/>
          <w:lang w:val="fr-FR" w:eastAsia="fr-FR"/>
          <w14:ligatures w14:val="none"/>
        </w:rPr>
      </w:pPr>
      <w:bookmarkStart w:id="2" w:name="_Hlk189916250"/>
      <w:r w:rsidRPr="00EC5FFE">
        <w:rPr>
          <w:rFonts w:ascii="Times New Roman" w:eastAsia="Times New Roman" w:hAnsi="Times New Roman" w:cs="Times New Roman"/>
          <w:kern w:val="0"/>
          <w:sz w:val="24"/>
          <w:szCs w:val="24"/>
          <w:lang w:val="fr-FR" w:eastAsia="fr-FR"/>
          <w14:ligatures w14:val="none"/>
        </w:rPr>
        <w:t xml:space="preserve">Les candidats intéressés peuvent obtenir des informations auprès </w:t>
      </w:r>
      <w:bookmarkStart w:id="3" w:name="_Hlk187327596"/>
      <w:r>
        <w:rPr>
          <w:rFonts w:ascii="Times New Roman" w:eastAsia="Times New Roman" w:hAnsi="Times New Roman" w:cs="Times New Roman"/>
          <w:kern w:val="0"/>
          <w:sz w:val="24"/>
          <w:szCs w:val="24"/>
          <w:lang w:val="fr-FR" w:eastAsia="fr-FR"/>
          <w14:ligatures w14:val="none"/>
        </w:rPr>
        <w:t xml:space="preserve">de la Mairie de la Commune Urbaine de Sikasso, </w:t>
      </w:r>
      <w:r w:rsidRPr="002777EE">
        <w:rPr>
          <w:rFonts w:ascii="Times New Roman" w:eastAsia="Times New Roman" w:hAnsi="Times New Roman" w:cs="Times New Roman"/>
          <w:kern w:val="0"/>
          <w:sz w:val="24"/>
          <w:szCs w:val="24"/>
          <w:lang w:val="fr-FR" w:eastAsia="fr-FR"/>
          <w14:ligatures w14:val="none"/>
        </w:rPr>
        <w:t>représenté par Mr Gaoussou LY</w:t>
      </w:r>
      <w:r>
        <w:rPr>
          <w:rFonts w:ascii="Times New Roman" w:eastAsia="Times New Roman" w:hAnsi="Times New Roman" w:cs="Times New Roman"/>
          <w:kern w:val="0"/>
          <w:sz w:val="24"/>
          <w:szCs w:val="24"/>
          <w:lang w:val="fr-FR" w:eastAsia="fr-FR"/>
          <w14:ligatures w14:val="none"/>
        </w:rPr>
        <w:t xml:space="preserve"> Chef Service Technique</w:t>
      </w:r>
      <w:r w:rsidRPr="002777EE">
        <w:rPr>
          <w:rFonts w:ascii="Times New Roman" w:eastAsia="Times New Roman" w:hAnsi="Times New Roman" w:cs="Times New Roman"/>
          <w:kern w:val="0"/>
          <w:sz w:val="24"/>
          <w:szCs w:val="24"/>
          <w:lang w:val="fr-FR" w:eastAsia="fr-FR"/>
          <w14:ligatures w14:val="none"/>
        </w:rPr>
        <w:t xml:space="preserve">, tel : 69 81 00 70/76 01 07 34, lygaoussou@yahoo.fr </w:t>
      </w:r>
      <w:bookmarkEnd w:id="3"/>
      <w:r w:rsidRPr="00EC5FFE">
        <w:rPr>
          <w:rFonts w:ascii="Times New Roman" w:eastAsia="Times New Roman" w:hAnsi="Times New Roman" w:cs="Times New Roman"/>
          <w:kern w:val="0"/>
          <w:sz w:val="24"/>
          <w:szCs w:val="24"/>
          <w:lang w:val="fr-FR" w:eastAsia="fr-FR"/>
          <w14:ligatures w14:val="none"/>
        </w:rPr>
        <w:t>tous les jours ouvrables de 08 heures à 14 heures.</w:t>
      </w:r>
    </w:p>
    <w:p w14:paraId="2CED9253" w14:textId="77777777" w:rsidR="003812A1" w:rsidRPr="00243042" w:rsidRDefault="003812A1" w:rsidP="003812A1">
      <w:pPr>
        <w:numPr>
          <w:ilvl w:val="0"/>
          <w:numId w:val="1"/>
        </w:numPr>
        <w:spacing w:after="0" w:line="256" w:lineRule="auto"/>
        <w:jc w:val="both"/>
        <w:rPr>
          <w:rFonts w:ascii="Times New Roman" w:eastAsia="Times New Roman" w:hAnsi="Times New Roman" w:cs="Times New Roman"/>
          <w:kern w:val="0"/>
          <w:sz w:val="24"/>
          <w:szCs w:val="24"/>
          <w:lang w:val="fr-FR" w:eastAsia="fr-FR"/>
          <w14:ligatures w14:val="none"/>
        </w:rPr>
      </w:pPr>
      <w:bookmarkStart w:id="4" w:name="_Hlk189916331"/>
      <w:bookmarkEnd w:id="2"/>
      <w:r w:rsidRPr="00EC5FFE">
        <w:rPr>
          <w:rFonts w:ascii="Times New Roman" w:eastAsia="Times New Roman" w:hAnsi="Times New Roman" w:cs="Times New Roman"/>
          <w:kern w:val="0"/>
          <w:sz w:val="24"/>
          <w:szCs w:val="24"/>
          <w:lang w:val="fr-FR" w:eastAsia="fr-FR"/>
          <w14:ligatures w14:val="none"/>
        </w:rPr>
        <w:t>Les exigences en matière de qualifications sont : Le soumissionnaire doit pouvoir justifier</w:t>
      </w:r>
      <w:r>
        <w:rPr>
          <w:rFonts w:ascii="Times New Roman" w:eastAsia="Times New Roman" w:hAnsi="Times New Roman" w:cs="Times New Roman"/>
          <w:kern w:val="0"/>
          <w:sz w:val="24"/>
          <w:szCs w:val="24"/>
          <w:lang w:val="fr-FR" w:eastAsia="fr-FR"/>
          <w14:ligatures w14:val="none"/>
        </w:rPr>
        <w:t xml:space="preserve"> </w:t>
      </w:r>
      <w:r w:rsidRPr="00EC5FFE">
        <w:rPr>
          <w:rFonts w:ascii="Times New Roman" w:eastAsia="Times New Roman" w:hAnsi="Times New Roman" w:cs="Times New Roman"/>
          <w:kern w:val="0"/>
          <w:sz w:val="24"/>
          <w:szCs w:val="24"/>
          <w:lang w:val="fr-FR" w:eastAsia="fr-FR"/>
          <w14:ligatures w14:val="none"/>
        </w:rPr>
        <w:t>: Voir DPAO pour les informations détaillées.</w:t>
      </w:r>
    </w:p>
    <w:p w14:paraId="31133B6B" w14:textId="77777777" w:rsidR="003812A1" w:rsidRDefault="003812A1" w:rsidP="003812A1">
      <w:pPr>
        <w:spacing w:before="100" w:beforeAutospacing="1" w:after="100" w:afterAutospacing="1" w:line="256" w:lineRule="auto"/>
        <w:jc w:val="both"/>
        <w:rPr>
          <w:rFonts w:ascii="Times New Roman" w:eastAsia="Times New Roman" w:hAnsi="Times New Roman" w:cs="Times New Roman"/>
          <w:kern w:val="0"/>
          <w:sz w:val="24"/>
          <w:szCs w:val="24"/>
          <w:lang w:val="fr-FR" w:eastAsia="fr-FR"/>
          <w14:ligatures w14:val="none"/>
        </w:rPr>
      </w:pPr>
      <w:bookmarkStart w:id="5" w:name="_Hlk189917364"/>
      <w:bookmarkEnd w:id="4"/>
      <w:r w:rsidRPr="00EC5FFE">
        <w:rPr>
          <w:rFonts w:ascii="Times New Roman" w:eastAsia="Times New Roman" w:hAnsi="Times New Roman" w:cs="Times New Roman"/>
          <w:kern w:val="0"/>
          <w:sz w:val="24"/>
          <w:szCs w:val="24"/>
          <w:lang w:val="fr-FR" w:eastAsia="fr-FR"/>
          <w14:ligatures w14:val="none"/>
        </w:rPr>
        <w:t>Le Soumissionnaire doit fournir la preuve écrite qu’il satisfait aux exigences ci-après :</w:t>
      </w:r>
    </w:p>
    <w:p w14:paraId="49DB335D" w14:textId="77777777" w:rsidR="003812A1" w:rsidRPr="002777EE" w:rsidRDefault="003812A1" w:rsidP="003812A1">
      <w:pPr>
        <w:spacing w:before="100" w:beforeAutospacing="1" w:after="100" w:afterAutospacing="1" w:line="256" w:lineRule="auto"/>
        <w:jc w:val="both"/>
        <w:rPr>
          <w:rFonts w:ascii="Times New Roman" w:eastAsia="Times New Roman" w:hAnsi="Times New Roman" w:cs="Times New Roman"/>
          <w:b/>
          <w:bCs/>
          <w:kern w:val="0"/>
          <w:sz w:val="24"/>
          <w:szCs w:val="24"/>
          <w:lang w:val="fr-FR" w:eastAsia="fr-FR"/>
          <w14:ligatures w14:val="none"/>
        </w:rPr>
      </w:pPr>
      <w:r w:rsidRPr="002777EE">
        <w:rPr>
          <w:rFonts w:ascii="Times New Roman" w:eastAsia="Times New Roman" w:hAnsi="Times New Roman" w:cs="Times New Roman"/>
          <w:b/>
          <w:bCs/>
          <w:kern w:val="0"/>
          <w:sz w:val="24"/>
          <w:szCs w:val="24"/>
          <w:lang w:val="fr-FR" w:eastAsia="fr-FR"/>
          <w14:ligatures w14:val="none"/>
        </w:rPr>
        <w:t>Capacité financière</w:t>
      </w:r>
    </w:p>
    <w:p w14:paraId="794E592A" w14:textId="77777777" w:rsidR="003812A1" w:rsidRPr="00EC5FFE" w:rsidRDefault="003812A1" w:rsidP="003812A1">
      <w:pPr>
        <w:spacing w:before="100" w:beforeAutospacing="1" w:after="100" w:afterAutospacing="1" w:line="256" w:lineRule="auto"/>
        <w:ind w:right="279"/>
        <w:jc w:val="both"/>
        <w:rPr>
          <w:rFonts w:ascii="Times New Roman" w:eastAsia="Times New Roman" w:hAnsi="Times New Roman" w:cs="Times New Roman"/>
          <w:iCs/>
          <w:kern w:val="0"/>
          <w:sz w:val="24"/>
          <w:szCs w:val="24"/>
          <w:lang w:val="fr-FR" w:eastAsia="fr-FR"/>
          <w14:ligatures w14:val="none"/>
        </w:rPr>
      </w:pPr>
      <w:r w:rsidRPr="00EC5FFE">
        <w:rPr>
          <w:rFonts w:ascii="Times New Roman" w:eastAsia="Times New Roman" w:hAnsi="Times New Roman" w:cs="Times New Roman"/>
          <w:iCs/>
          <w:kern w:val="0"/>
          <w:sz w:val="24"/>
          <w:szCs w:val="24"/>
          <w:lang w:val="fr-FR" w:eastAsia="fr-FR"/>
          <w14:ligatures w14:val="none"/>
        </w:rPr>
        <w:t>-  présentation des états financiers (bilans, extraits des bilans ou comptes d’exploitation), certifiés par un expert-comptable agréé ou attestés par un comptable agréé inscrit à l’Ordre pour au maximum les trois dernières années (202</w:t>
      </w:r>
      <w:r>
        <w:rPr>
          <w:rFonts w:ascii="Times New Roman" w:eastAsia="Times New Roman" w:hAnsi="Times New Roman" w:cs="Times New Roman"/>
          <w:iCs/>
          <w:kern w:val="0"/>
          <w:sz w:val="24"/>
          <w:szCs w:val="24"/>
          <w:lang w:val="fr-FR" w:eastAsia="fr-FR"/>
          <w14:ligatures w14:val="none"/>
        </w:rPr>
        <w:t>1</w:t>
      </w:r>
      <w:r w:rsidRPr="00EC5FFE">
        <w:rPr>
          <w:rFonts w:ascii="Times New Roman" w:eastAsia="Times New Roman" w:hAnsi="Times New Roman" w:cs="Times New Roman"/>
          <w:iCs/>
          <w:kern w:val="0"/>
          <w:sz w:val="24"/>
          <w:szCs w:val="24"/>
          <w:lang w:val="fr-FR" w:eastAsia="fr-FR"/>
          <w14:ligatures w14:val="none"/>
        </w:rPr>
        <w:t>, 202</w:t>
      </w:r>
      <w:r>
        <w:rPr>
          <w:rFonts w:ascii="Times New Roman" w:eastAsia="Times New Roman" w:hAnsi="Times New Roman" w:cs="Times New Roman"/>
          <w:iCs/>
          <w:kern w:val="0"/>
          <w:sz w:val="24"/>
          <w:szCs w:val="24"/>
          <w:lang w:val="fr-FR" w:eastAsia="fr-FR"/>
          <w14:ligatures w14:val="none"/>
        </w:rPr>
        <w:t>2</w:t>
      </w:r>
      <w:r w:rsidRPr="00EC5FFE">
        <w:rPr>
          <w:rFonts w:ascii="Times New Roman" w:eastAsia="Times New Roman" w:hAnsi="Times New Roman" w:cs="Times New Roman"/>
          <w:iCs/>
          <w:kern w:val="0"/>
          <w:sz w:val="24"/>
          <w:szCs w:val="24"/>
          <w:lang w:val="fr-FR" w:eastAsia="fr-FR"/>
          <w14:ligatures w14:val="none"/>
        </w:rPr>
        <w:t xml:space="preserve"> et 202</w:t>
      </w:r>
      <w:r>
        <w:rPr>
          <w:rFonts w:ascii="Times New Roman" w:eastAsia="Times New Roman" w:hAnsi="Times New Roman" w:cs="Times New Roman"/>
          <w:iCs/>
          <w:kern w:val="0"/>
          <w:sz w:val="24"/>
          <w:szCs w:val="24"/>
          <w:lang w:val="fr-FR" w:eastAsia="fr-FR"/>
          <w14:ligatures w14:val="none"/>
        </w:rPr>
        <w:t>3</w:t>
      </w:r>
      <w:r w:rsidRPr="00EC5FFE">
        <w:rPr>
          <w:rFonts w:ascii="Times New Roman" w:eastAsia="Times New Roman" w:hAnsi="Times New Roman" w:cs="Times New Roman"/>
          <w:iCs/>
          <w:kern w:val="0"/>
          <w:sz w:val="24"/>
          <w:szCs w:val="24"/>
          <w:lang w:val="fr-FR" w:eastAsia="fr-FR"/>
          <w14:ligatures w14:val="none"/>
        </w:rPr>
        <w:t xml:space="preserve">) desquels on peut tirer les chiffres d’affaires considérés dont la moyenne est d’au moins </w:t>
      </w:r>
      <w:r w:rsidRPr="002777EE">
        <w:rPr>
          <w:rFonts w:ascii="Times New Roman" w:eastAsia="Times New Roman" w:hAnsi="Times New Roman" w:cs="Times New Roman"/>
          <w:b/>
          <w:bCs/>
          <w:iCs/>
          <w:kern w:val="0"/>
          <w:sz w:val="24"/>
          <w:szCs w:val="24"/>
          <w:lang w:val="fr-FR" w:eastAsia="fr-FR"/>
          <w14:ligatures w14:val="none"/>
        </w:rPr>
        <w:t>100 000 000 F CFA</w:t>
      </w:r>
      <w:r w:rsidRPr="00EC5FFE">
        <w:rPr>
          <w:rFonts w:ascii="Times New Roman" w:eastAsia="Times New Roman" w:hAnsi="Times New Roman" w:cs="Times New Roman"/>
          <w:iCs/>
          <w:kern w:val="0"/>
          <w:sz w:val="24"/>
          <w:szCs w:val="24"/>
          <w:lang w:val="fr-FR" w:eastAsia="fr-FR"/>
          <w14:ligatures w14:val="none"/>
        </w:rPr>
        <w:t xml:space="preserve">. Sur ces bilans, doit figurer la mention suivante apposée par le service compétent des impôts « Bilans ou extrait de bilans conformes aux déclarations souscrites au service des Impôts ». </w:t>
      </w:r>
    </w:p>
    <w:p w14:paraId="4DBF8D0E" w14:textId="77777777" w:rsidR="003812A1" w:rsidRPr="002777EE" w:rsidRDefault="003812A1" w:rsidP="003812A1">
      <w:pPr>
        <w:spacing w:before="100" w:beforeAutospacing="1" w:after="100" w:afterAutospacing="1" w:line="256" w:lineRule="auto"/>
        <w:ind w:right="279"/>
        <w:jc w:val="both"/>
        <w:rPr>
          <w:rFonts w:ascii="Times New Roman" w:eastAsia="Times New Roman" w:hAnsi="Times New Roman" w:cs="Times New Roman"/>
          <w:b/>
          <w:bCs/>
          <w:iCs/>
          <w:kern w:val="0"/>
          <w:sz w:val="24"/>
          <w:szCs w:val="24"/>
          <w:lang w:val="fr-FR" w:eastAsia="fr-FR"/>
          <w14:ligatures w14:val="none"/>
        </w:rPr>
      </w:pPr>
      <w:r w:rsidRPr="00EC5FFE">
        <w:rPr>
          <w:rFonts w:ascii="Times New Roman" w:eastAsia="Times New Roman" w:hAnsi="Times New Roman" w:cs="Times New Roman"/>
          <w:iCs/>
          <w:kern w:val="0"/>
          <w:sz w:val="24"/>
          <w:szCs w:val="24"/>
          <w:lang w:val="fr-FR" w:eastAsia="fr-FR"/>
          <w14:ligatures w14:val="none"/>
        </w:rPr>
        <w:t xml:space="preserve">- déclaration de banque ou organisme financier habilité attestant de la disponibilité de fonds ou un engagement bancaire à financer le marché d’un montant d’au moins </w:t>
      </w:r>
      <w:r w:rsidRPr="002777EE">
        <w:rPr>
          <w:rFonts w:ascii="Times New Roman" w:eastAsia="Times New Roman" w:hAnsi="Times New Roman" w:cs="Times New Roman"/>
          <w:b/>
          <w:bCs/>
          <w:iCs/>
          <w:kern w:val="0"/>
          <w:sz w:val="24"/>
          <w:szCs w:val="24"/>
          <w:lang w:val="fr-FR" w:eastAsia="fr-FR"/>
          <w14:ligatures w14:val="none"/>
        </w:rPr>
        <w:t>90 000 000 F CFA.</w:t>
      </w:r>
    </w:p>
    <w:p w14:paraId="48932209" w14:textId="77777777" w:rsidR="003812A1" w:rsidRPr="002777EE" w:rsidRDefault="003812A1" w:rsidP="003812A1">
      <w:pPr>
        <w:spacing w:before="100" w:beforeAutospacing="1" w:after="100" w:afterAutospacing="1" w:line="256" w:lineRule="auto"/>
        <w:jc w:val="both"/>
        <w:rPr>
          <w:rFonts w:ascii="Times New Roman" w:eastAsia="Times New Roman" w:hAnsi="Times New Roman" w:cs="Times New Roman"/>
          <w:b/>
          <w:bCs/>
          <w:kern w:val="0"/>
          <w:sz w:val="24"/>
          <w:szCs w:val="24"/>
          <w:lang w:val="fr-FR" w:eastAsia="fr-FR"/>
          <w14:ligatures w14:val="none"/>
        </w:rPr>
      </w:pPr>
      <w:r w:rsidRPr="002777EE">
        <w:rPr>
          <w:rFonts w:ascii="Times New Roman" w:eastAsia="Times New Roman" w:hAnsi="Times New Roman" w:cs="Times New Roman"/>
          <w:b/>
          <w:bCs/>
          <w:kern w:val="0"/>
          <w:sz w:val="24"/>
          <w:szCs w:val="24"/>
          <w:lang w:val="fr-FR" w:eastAsia="fr-FR"/>
          <w14:ligatures w14:val="none"/>
        </w:rPr>
        <w:t>Capacité technique et expérience</w:t>
      </w:r>
    </w:p>
    <w:p w14:paraId="4F8D85D7" w14:textId="77777777" w:rsidR="003812A1" w:rsidRDefault="003812A1" w:rsidP="003812A1">
      <w:pPr>
        <w:spacing w:after="0" w:line="256" w:lineRule="auto"/>
        <w:jc w:val="both"/>
        <w:rPr>
          <w:rFonts w:ascii="Times New Roman" w:eastAsia="Times New Roman" w:hAnsi="Times New Roman" w:cs="Times New Roman"/>
          <w:kern w:val="0"/>
          <w:sz w:val="24"/>
          <w:szCs w:val="24"/>
          <w:lang w:val="fr-FR" w:eastAsia="fr-FR"/>
          <w14:ligatures w14:val="none"/>
        </w:rPr>
      </w:pPr>
      <w:r w:rsidRPr="00EC5FFE">
        <w:rPr>
          <w:rFonts w:ascii="Times New Roman" w:eastAsia="Times New Roman" w:hAnsi="Times New Roman" w:cs="Times New Roman"/>
          <w:kern w:val="0"/>
          <w:sz w:val="24"/>
          <w:szCs w:val="24"/>
          <w:lang w:val="fr-FR" w:eastAsia="fr-FR"/>
          <w14:ligatures w14:val="none"/>
        </w:rPr>
        <w:lastRenderedPageBreak/>
        <w:t>Le Soumissionnaire doit prouver, documentation à l’appui, qu’il satisfait aux exigences d’expérience ci-après : deux marchés similaires dans le domaine de la fourniture d’hydrocarbures attestés soit par les attestations de bonne exécution soit par les procès-verbaux de réception provisoire ou définitive, accompagnés des copies des pages de garde et de signature des marchés correspondants émanent d’organismes publics ou para publics ou internationaux, au cours des cinq dernières années (20</w:t>
      </w:r>
      <w:r>
        <w:rPr>
          <w:rFonts w:ascii="Times New Roman" w:eastAsia="Times New Roman" w:hAnsi="Times New Roman" w:cs="Times New Roman"/>
          <w:kern w:val="0"/>
          <w:sz w:val="24"/>
          <w:szCs w:val="24"/>
          <w:lang w:val="fr-FR" w:eastAsia="fr-FR"/>
          <w14:ligatures w14:val="none"/>
        </w:rPr>
        <w:t>20</w:t>
      </w:r>
      <w:r w:rsidRPr="00EC5FFE">
        <w:rPr>
          <w:rFonts w:ascii="Times New Roman" w:eastAsia="Times New Roman" w:hAnsi="Times New Roman" w:cs="Times New Roman"/>
          <w:kern w:val="0"/>
          <w:sz w:val="24"/>
          <w:szCs w:val="24"/>
          <w:lang w:val="fr-FR" w:eastAsia="fr-FR"/>
          <w14:ligatures w14:val="none"/>
        </w:rPr>
        <w:t>, 20</w:t>
      </w:r>
      <w:r>
        <w:rPr>
          <w:rFonts w:ascii="Times New Roman" w:eastAsia="Times New Roman" w:hAnsi="Times New Roman" w:cs="Times New Roman"/>
          <w:kern w:val="0"/>
          <w:sz w:val="24"/>
          <w:szCs w:val="24"/>
          <w:lang w:val="fr-FR" w:eastAsia="fr-FR"/>
          <w14:ligatures w14:val="none"/>
        </w:rPr>
        <w:t>21</w:t>
      </w:r>
      <w:r w:rsidRPr="00EC5FFE">
        <w:rPr>
          <w:rFonts w:ascii="Times New Roman" w:eastAsia="Times New Roman" w:hAnsi="Times New Roman" w:cs="Times New Roman"/>
          <w:kern w:val="0"/>
          <w:sz w:val="24"/>
          <w:szCs w:val="24"/>
          <w:lang w:val="fr-FR" w:eastAsia="fr-FR"/>
          <w14:ligatures w14:val="none"/>
        </w:rPr>
        <w:t>, 202</w:t>
      </w:r>
      <w:r>
        <w:rPr>
          <w:rFonts w:ascii="Times New Roman" w:eastAsia="Times New Roman" w:hAnsi="Times New Roman" w:cs="Times New Roman"/>
          <w:kern w:val="0"/>
          <w:sz w:val="24"/>
          <w:szCs w:val="24"/>
          <w:lang w:val="fr-FR" w:eastAsia="fr-FR"/>
          <w14:ligatures w14:val="none"/>
        </w:rPr>
        <w:t>2</w:t>
      </w:r>
      <w:r w:rsidRPr="00EC5FFE">
        <w:rPr>
          <w:rFonts w:ascii="Times New Roman" w:eastAsia="Times New Roman" w:hAnsi="Times New Roman" w:cs="Times New Roman"/>
          <w:kern w:val="0"/>
          <w:sz w:val="24"/>
          <w:szCs w:val="24"/>
          <w:lang w:val="fr-FR" w:eastAsia="fr-FR"/>
          <w14:ligatures w14:val="none"/>
        </w:rPr>
        <w:t>, 202</w:t>
      </w:r>
      <w:r>
        <w:rPr>
          <w:rFonts w:ascii="Times New Roman" w:eastAsia="Times New Roman" w:hAnsi="Times New Roman" w:cs="Times New Roman"/>
          <w:kern w:val="0"/>
          <w:sz w:val="24"/>
          <w:szCs w:val="24"/>
          <w:lang w:val="fr-FR" w:eastAsia="fr-FR"/>
          <w14:ligatures w14:val="none"/>
        </w:rPr>
        <w:t>3</w:t>
      </w:r>
      <w:r w:rsidRPr="00EC5FFE">
        <w:rPr>
          <w:rFonts w:ascii="Times New Roman" w:eastAsia="Times New Roman" w:hAnsi="Times New Roman" w:cs="Times New Roman"/>
          <w:kern w:val="0"/>
          <w:sz w:val="24"/>
          <w:szCs w:val="24"/>
          <w:lang w:val="fr-FR" w:eastAsia="fr-FR"/>
          <w14:ligatures w14:val="none"/>
        </w:rPr>
        <w:t xml:space="preserve"> et 202</w:t>
      </w:r>
      <w:r>
        <w:rPr>
          <w:rFonts w:ascii="Times New Roman" w:eastAsia="Times New Roman" w:hAnsi="Times New Roman" w:cs="Times New Roman"/>
          <w:kern w:val="0"/>
          <w:sz w:val="24"/>
          <w:szCs w:val="24"/>
          <w:lang w:val="fr-FR" w:eastAsia="fr-FR"/>
          <w14:ligatures w14:val="none"/>
        </w:rPr>
        <w:t>4</w:t>
      </w:r>
      <w:r w:rsidRPr="00EC5FFE">
        <w:rPr>
          <w:rFonts w:ascii="Times New Roman" w:eastAsia="Times New Roman" w:hAnsi="Times New Roman" w:cs="Times New Roman"/>
          <w:kern w:val="0"/>
          <w:sz w:val="24"/>
          <w:szCs w:val="24"/>
          <w:lang w:val="fr-FR" w:eastAsia="fr-FR"/>
          <w14:ligatures w14:val="none"/>
        </w:rPr>
        <w:t>).</w:t>
      </w:r>
    </w:p>
    <w:p w14:paraId="03546964" w14:textId="77777777" w:rsidR="003812A1" w:rsidRPr="00EC5FFE" w:rsidRDefault="003812A1" w:rsidP="003812A1">
      <w:pPr>
        <w:spacing w:line="256" w:lineRule="auto"/>
        <w:ind w:right="279"/>
        <w:jc w:val="both"/>
        <w:rPr>
          <w:rFonts w:ascii="Times New Roman" w:eastAsia="Times New Roman" w:hAnsi="Times New Roman" w:cs="Times New Roman"/>
          <w:kern w:val="0"/>
          <w:sz w:val="24"/>
          <w:szCs w:val="24"/>
          <w:lang w:val="fr-FR" w:eastAsia="fr-FR"/>
          <w14:ligatures w14:val="none"/>
        </w:rPr>
      </w:pPr>
      <w:r w:rsidRPr="00EC5FFE">
        <w:rPr>
          <w:rFonts w:ascii="Times New Roman" w:eastAsia="Times New Roman" w:hAnsi="Times New Roman" w:cs="Times New Roman"/>
          <w:kern w:val="0"/>
          <w:sz w:val="24"/>
          <w:szCs w:val="24"/>
          <w:lang w:val="fr-FR" w:eastAsia="fr-FR"/>
          <w14:ligatures w14:val="none"/>
        </w:rPr>
        <w:t xml:space="preserve">Les entreprises nouvellement créées et dont la date d’établissement du premier bilan n’est pas arrivée à la date de dépôt des offres sont dispensées de la présentation des états financiers et de la preuve des expériences similaires. </w:t>
      </w:r>
    </w:p>
    <w:p w14:paraId="585BE476" w14:textId="77777777" w:rsidR="003812A1" w:rsidRPr="00EC5FFE" w:rsidRDefault="003812A1" w:rsidP="003812A1">
      <w:pPr>
        <w:spacing w:line="256" w:lineRule="auto"/>
        <w:ind w:right="279"/>
        <w:jc w:val="both"/>
        <w:rPr>
          <w:rFonts w:ascii="Times New Roman" w:eastAsia="Times New Roman" w:hAnsi="Times New Roman" w:cs="Times New Roman"/>
          <w:kern w:val="0"/>
          <w:sz w:val="24"/>
          <w:szCs w:val="24"/>
          <w:lang w:val="fr-FR" w:eastAsia="fr-FR"/>
          <w14:ligatures w14:val="none"/>
        </w:rPr>
      </w:pPr>
      <w:r w:rsidRPr="00EC5FFE">
        <w:rPr>
          <w:rFonts w:ascii="Times New Roman" w:eastAsia="Times New Roman" w:hAnsi="Times New Roman" w:cs="Times New Roman"/>
          <w:kern w:val="0"/>
          <w:sz w:val="24"/>
          <w:szCs w:val="24"/>
          <w:lang w:val="fr-FR" w:eastAsia="fr-FR"/>
          <w14:ligatures w14:val="none"/>
        </w:rPr>
        <w:t>Toutefois, pour l’appréciation des expériences, la candidature de ces entreprises doit être examinée au regard des capacités professionnelles et techniques notamment par le biais des expériences et références obtenues par leurs dirigeants et leurs collaborateurs.</w:t>
      </w:r>
    </w:p>
    <w:p w14:paraId="5858797B" w14:textId="77777777" w:rsidR="003812A1" w:rsidRDefault="003812A1" w:rsidP="003812A1">
      <w:pPr>
        <w:spacing w:line="256" w:lineRule="auto"/>
        <w:ind w:right="279"/>
        <w:jc w:val="both"/>
        <w:rPr>
          <w:rFonts w:ascii="Times New Roman" w:eastAsia="Times New Roman" w:hAnsi="Times New Roman" w:cs="Times New Roman"/>
          <w:kern w:val="0"/>
          <w:sz w:val="24"/>
          <w:szCs w:val="24"/>
          <w:lang w:val="fr-FR" w:eastAsia="fr-FR"/>
          <w14:ligatures w14:val="none"/>
        </w:rPr>
      </w:pPr>
      <w:r w:rsidRPr="00EC5FFE">
        <w:rPr>
          <w:rFonts w:ascii="Times New Roman" w:eastAsia="Times New Roman" w:hAnsi="Times New Roman" w:cs="Times New Roman"/>
          <w:kern w:val="0"/>
          <w:sz w:val="24"/>
          <w:szCs w:val="24"/>
          <w:lang w:val="fr-FR" w:eastAsia="fr-FR"/>
          <w14:ligatures w14:val="none"/>
        </w:rPr>
        <w:t xml:space="preserve">Afin de permettre d’apprécier leur capacité financière, ces entreprises nouvellement créées doivent fournir les déclarations des banques ou organismes financiers habilités, attestant de la disponibilité d’un fonds ou un engagement à financer le marché d’un montant d’au moins </w:t>
      </w:r>
      <w:r>
        <w:rPr>
          <w:rFonts w:ascii="Times New Roman" w:eastAsia="Times New Roman" w:hAnsi="Times New Roman" w:cs="Times New Roman"/>
          <w:kern w:val="0"/>
          <w:sz w:val="24"/>
          <w:szCs w:val="24"/>
          <w:lang w:val="fr-FR" w:eastAsia="fr-FR"/>
          <w14:ligatures w14:val="none"/>
        </w:rPr>
        <w:t>C</w:t>
      </w:r>
      <w:r w:rsidRPr="00EC5FFE">
        <w:rPr>
          <w:rFonts w:ascii="Times New Roman" w:eastAsia="Times New Roman" w:hAnsi="Times New Roman" w:cs="Times New Roman"/>
          <w:kern w:val="0"/>
          <w:sz w:val="24"/>
          <w:szCs w:val="24"/>
          <w:lang w:val="fr-FR" w:eastAsia="fr-FR"/>
          <w14:ligatures w14:val="none"/>
        </w:rPr>
        <w:t>ent</w:t>
      </w:r>
      <w:r>
        <w:rPr>
          <w:rFonts w:ascii="Times New Roman" w:eastAsia="Times New Roman" w:hAnsi="Times New Roman" w:cs="Times New Roman"/>
          <w:kern w:val="0"/>
          <w:sz w:val="24"/>
          <w:szCs w:val="24"/>
          <w:lang w:val="fr-FR" w:eastAsia="fr-FR"/>
          <w14:ligatures w14:val="none"/>
        </w:rPr>
        <w:t xml:space="preserve"> Cinquante</w:t>
      </w:r>
      <w:r w:rsidRPr="00EC5FFE">
        <w:rPr>
          <w:rFonts w:ascii="Times New Roman" w:eastAsia="Times New Roman" w:hAnsi="Times New Roman" w:cs="Times New Roman"/>
          <w:kern w:val="0"/>
          <w:sz w:val="24"/>
          <w:szCs w:val="24"/>
          <w:lang w:val="fr-FR" w:eastAsia="fr-FR"/>
          <w14:ligatures w14:val="none"/>
        </w:rPr>
        <w:t xml:space="preserve"> millions </w:t>
      </w:r>
      <w:r w:rsidRPr="002777EE">
        <w:rPr>
          <w:rFonts w:ascii="Times New Roman" w:eastAsia="Times New Roman" w:hAnsi="Times New Roman" w:cs="Times New Roman"/>
          <w:b/>
          <w:bCs/>
          <w:kern w:val="0"/>
          <w:sz w:val="24"/>
          <w:szCs w:val="24"/>
          <w:lang w:val="fr-FR" w:eastAsia="fr-FR"/>
          <w14:ligatures w14:val="none"/>
        </w:rPr>
        <w:t>(150 000 000) F CFA</w:t>
      </w:r>
      <w:r w:rsidRPr="00EC5FFE">
        <w:rPr>
          <w:rFonts w:ascii="Times New Roman" w:eastAsia="Times New Roman" w:hAnsi="Times New Roman" w:cs="Times New Roman"/>
          <w:kern w:val="0"/>
          <w:sz w:val="24"/>
          <w:szCs w:val="24"/>
          <w:lang w:val="fr-FR" w:eastAsia="fr-FR"/>
          <w14:ligatures w14:val="none"/>
        </w:rPr>
        <w:t>.</w:t>
      </w:r>
    </w:p>
    <w:p w14:paraId="553942C4" w14:textId="77777777" w:rsidR="003812A1" w:rsidRPr="00E01E21" w:rsidRDefault="003812A1" w:rsidP="003812A1">
      <w:pPr>
        <w:spacing w:line="256" w:lineRule="auto"/>
        <w:ind w:right="279"/>
        <w:jc w:val="both"/>
        <w:rPr>
          <w:rFonts w:ascii="Times New Roman" w:eastAsia="Times New Roman" w:hAnsi="Times New Roman" w:cs="Times New Roman"/>
          <w:b/>
          <w:bCs/>
          <w:kern w:val="0"/>
          <w:sz w:val="24"/>
          <w:szCs w:val="24"/>
          <w:lang w:val="fr-FR" w:eastAsia="fr-FR"/>
          <w14:ligatures w14:val="none"/>
        </w:rPr>
      </w:pPr>
      <w:r w:rsidRPr="00E01E21">
        <w:rPr>
          <w:rFonts w:ascii="Times New Roman" w:eastAsia="Times New Roman" w:hAnsi="Times New Roman" w:cs="Times New Roman"/>
          <w:b/>
          <w:bCs/>
          <w:kern w:val="0"/>
          <w:sz w:val="24"/>
          <w:szCs w:val="24"/>
          <w:lang w:val="fr-FR" w:eastAsia="fr-FR"/>
          <w14:ligatures w14:val="none"/>
        </w:rPr>
        <w:t>NB :</w:t>
      </w:r>
      <w:r>
        <w:rPr>
          <w:rFonts w:ascii="Times New Roman" w:eastAsia="Times New Roman" w:hAnsi="Times New Roman" w:cs="Times New Roman"/>
          <w:b/>
          <w:bCs/>
          <w:kern w:val="0"/>
          <w:sz w:val="24"/>
          <w:szCs w:val="24"/>
          <w:lang w:val="fr-FR" w:eastAsia="fr-FR"/>
          <w14:ligatures w14:val="none"/>
        </w:rPr>
        <w:t xml:space="preserve"> l’attributaire du marché doit avoir un dépôt de carburant à Sikasso et accessible aux véhicules de la Mairie.</w:t>
      </w:r>
    </w:p>
    <w:bookmarkEnd w:id="5"/>
    <w:p w14:paraId="10C3464D" w14:textId="77777777" w:rsidR="003812A1" w:rsidRPr="00EC5FFE" w:rsidRDefault="003812A1" w:rsidP="003812A1">
      <w:pPr>
        <w:numPr>
          <w:ilvl w:val="0"/>
          <w:numId w:val="1"/>
        </w:numPr>
        <w:spacing w:after="0" w:line="256" w:lineRule="auto"/>
        <w:jc w:val="both"/>
        <w:rPr>
          <w:rFonts w:ascii="Times New Roman" w:eastAsia="Times New Roman" w:hAnsi="Times New Roman" w:cs="Times New Roman"/>
          <w:kern w:val="0"/>
          <w:sz w:val="24"/>
          <w:szCs w:val="24"/>
          <w:lang w:val="fr-FR" w:eastAsia="fr-FR"/>
          <w14:ligatures w14:val="none"/>
        </w:rPr>
      </w:pPr>
      <w:r w:rsidRPr="00EC5FFE">
        <w:rPr>
          <w:rFonts w:ascii="Times New Roman" w:eastAsia="Times New Roman" w:hAnsi="Times New Roman" w:cs="Times New Roman"/>
          <w:kern w:val="0"/>
          <w:sz w:val="24"/>
          <w:szCs w:val="24"/>
          <w:lang w:val="fr-FR" w:eastAsia="fr-FR"/>
          <w14:ligatures w14:val="none"/>
        </w:rPr>
        <w:t xml:space="preserve">Les candidats intéressés peuvent retirer le dossier d’Appel d’offres complet à titre onéreux contre paiement d’une somme non remboursable de 100 000 FCFA à l’adresse mentionnée ci-après : </w:t>
      </w:r>
      <w:r>
        <w:rPr>
          <w:rFonts w:ascii="Times New Roman" w:eastAsia="Times New Roman" w:hAnsi="Times New Roman" w:cs="Times New Roman"/>
          <w:kern w:val="0"/>
          <w:sz w:val="24"/>
          <w:szCs w:val="24"/>
          <w:lang w:val="fr-FR" w:eastAsia="fr-FR"/>
          <w14:ligatures w14:val="none"/>
        </w:rPr>
        <w:t>de la Mairie de la Commune Urbaine de Sikasso, Avenue Loury Kaboila I, tel : 76 01 07 34/69 81 00 70.</w:t>
      </w:r>
      <w:r w:rsidRPr="00EC5FFE">
        <w:rPr>
          <w:rFonts w:ascii="Times New Roman" w:eastAsia="Times New Roman" w:hAnsi="Times New Roman" w:cs="Times New Roman"/>
          <w:kern w:val="0"/>
          <w:sz w:val="24"/>
          <w:szCs w:val="24"/>
          <w:lang w:val="fr-FR" w:eastAsia="fr-FR"/>
          <w14:ligatures w14:val="none"/>
        </w:rPr>
        <w:t xml:space="preserve"> La méthode de paiement sera le paiement par espèce</w:t>
      </w:r>
      <w:r>
        <w:rPr>
          <w:rFonts w:ascii="Times New Roman" w:eastAsia="Times New Roman" w:hAnsi="Times New Roman" w:cs="Times New Roman"/>
          <w:kern w:val="0"/>
          <w:sz w:val="24"/>
          <w:szCs w:val="24"/>
          <w:lang w:val="fr-FR" w:eastAsia="fr-FR"/>
          <w14:ligatures w14:val="none"/>
        </w:rPr>
        <w:t xml:space="preserve"> contre quittance du trésor public</w:t>
      </w:r>
      <w:r w:rsidRPr="00EC5FFE">
        <w:rPr>
          <w:rFonts w:ascii="Times New Roman" w:eastAsia="Times New Roman" w:hAnsi="Times New Roman" w:cs="Times New Roman"/>
          <w:kern w:val="0"/>
          <w:sz w:val="24"/>
          <w:szCs w:val="24"/>
          <w:lang w:val="fr-FR" w:eastAsia="fr-FR"/>
          <w14:ligatures w14:val="none"/>
        </w:rPr>
        <w:t xml:space="preserve">. </w:t>
      </w:r>
    </w:p>
    <w:p w14:paraId="2E6CBD6F" w14:textId="77777777" w:rsidR="003812A1" w:rsidRPr="00EC5FFE" w:rsidRDefault="003812A1" w:rsidP="003812A1">
      <w:pPr>
        <w:numPr>
          <w:ilvl w:val="0"/>
          <w:numId w:val="1"/>
        </w:numPr>
        <w:spacing w:after="0" w:line="256" w:lineRule="auto"/>
        <w:jc w:val="both"/>
        <w:rPr>
          <w:rFonts w:ascii="Times New Roman" w:eastAsia="Times New Roman" w:hAnsi="Times New Roman" w:cs="Times New Roman"/>
          <w:kern w:val="0"/>
          <w:sz w:val="24"/>
          <w:szCs w:val="24"/>
          <w:lang w:val="fr-FR" w:eastAsia="fr-FR"/>
          <w14:ligatures w14:val="none"/>
        </w:rPr>
      </w:pPr>
      <w:bookmarkStart w:id="6" w:name="_Hlk189917065"/>
      <w:r w:rsidRPr="00EC5FFE">
        <w:rPr>
          <w:rFonts w:ascii="Times New Roman" w:eastAsia="Times New Roman" w:hAnsi="Times New Roman" w:cs="Times New Roman"/>
          <w:kern w:val="0"/>
          <w:sz w:val="24"/>
          <w:szCs w:val="24"/>
          <w:lang w:val="fr-FR" w:eastAsia="fr-FR"/>
          <w14:ligatures w14:val="none"/>
        </w:rPr>
        <w:t xml:space="preserve">Les offres </w:t>
      </w:r>
      <w:r>
        <w:rPr>
          <w:rFonts w:ascii="Times New Roman" w:eastAsia="Times New Roman" w:hAnsi="Times New Roman" w:cs="Times New Roman"/>
          <w:kern w:val="0"/>
          <w:sz w:val="24"/>
          <w:szCs w:val="24"/>
          <w:lang w:val="fr-FR" w:eastAsia="fr-FR"/>
          <w14:ligatures w14:val="none"/>
        </w:rPr>
        <w:t xml:space="preserve">sous plis fermés </w:t>
      </w:r>
      <w:r w:rsidRPr="00EC5FFE">
        <w:rPr>
          <w:rFonts w:ascii="Times New Roman" w:eastAsia="Times New Roman" w:hAnsi="Times New Roman" w:cs="Times New Roman"/>
          <w:kern w:val="0"/>
          <w:sz w:val="24"/>
          <w:szCs w:val="24"/>
          <w:lang w:val="fr-FR" w:eastAsia="fr-FR"/>
          <w14:ligatures w14:val="none"/>
        </w:rPr>
        <w:t>devront être soumises à l’adresse ci-après</w:t>
      </w:r>
      <w:r>
        <w:rPr>
          <w:rFonts w:ascii="Times New Roman" w:eastAsia="Times New Roman" w:hAnsi="Times New Roman" w:cs="Times New Roman"/>
          <w:kern w:val="0"/>
          <w:sz w:val="24"/>
          <w:szCs w:val="24"/>
          <w:lang w:val="fr-FR" w:eastAsia="fr-FR"/>
          <w14:ligatures w14:val="none"/>
        </w:rPr>
        <w:t> : Service technique</w:t>
      </w:r>
      <w:r w:rsidRPr="00EC5FFE">
        <w:rPr>
          <w:rFonts w:ascii="Times New Roman" w:eastAsia="Times New Roman" w:hAnsi="Times New Roman" w:cs="Times New Roman"/>
          <w:kern w:val="0"/>
          <w:sz w:val="24"/>
          <w:szCs w:val="24"/>
          <w:lang w:val="fr-FR" w:eastAsia="fr-FR"/>
          <w14:ligatures w14:val="none"/>
        </w:rPr>
        <w:t xml:space="preserve"> </w:t>
      </w:r>
      <w:r>
        <w:rPr>
          <w:rFonts w:ascii="Times New Roman" w:eastAsia="Times New Roman" w:hAnsi="Times New Roman" w:cs="Times New Roman"/>
          <w:kern w:val="0"/>
          <w:sz w:val="24"/>
          <w:szCs w:val="24"/>
          <w:lang w:val="fr-FR" w:eastAsia="fr-FR"/>
          <w14:ligatures w14:val="none"/>
        </w:rPr>
        <w:t xml:space="preserve">de la Mairie de la Commune Urbaine de Sikasso sise dans la cour de la voirie tel : 76 01 07 34/69 81 00 70, </w:t>
      </w:r>
      <w:r w:rsidRPr="00EC5FFE">
        <w:rPr>
          <w:rFonts w:ascii="Times New Roman" w:eastAsia="Times New Roman" w:hAnsi="Times New Roman" w:cs="Times New Roman"/>
          <w:kern w:val="0"/>
          <w:sz w:val="24"/>
          <w:szCs w:val="24"/>
          <w:lang w:val="fr-FR" w:eastAsia="fr-FR"/>
          <w14:ligatures w14:val="none"/>
        </w:rPr>
        <w:t xml:space="preserve">au plus tard </w:t>
      </w:r>
      <w:r w:rsidRPr="00F17679">
        <w:rPr>
          <w:rFonts w:ascii="Times New Roman" w:eastAsia="Times New Roman" w:hAnsi="Times New Roman" w:cs="Times New Roman"/>
          <w:b/>
          <w:bCs/>
          <w:kern w:val="0"/>
          <w:sz w:val="24"/>
          <w:szCs w:val="24"/>
          <w:lang w:val="fr-FR" w:eastAsia="fr-FR"/>
          <w14:ligatures w14:val="none"/>
        </w:rPr>
        <w:t xml:space="preserve">le </w:t>
      </w:r>
      <w:r>
        <w:rPr>
          <w:rFonts w:ascii="Times New Roman" w:eastAsia="Times New Roman" w:hAnsi="Times New Roman" w:cs="Times New Roman"/>
          <w:b/>
          <w:bCs/>
          <w:kern w:val="0"/>
          <w:sz w:val="24"/>
          <w:szCs w:val="24"/>
          <w:lang w:val="fr-FR" w:eastAsia="fr-FR"/>
          <w14:ligatures w14:val="none"/>
        </w:rPr>
        <w:t>12 Mars</w:t>
      </w:r>
      <w:r w:rsidRPr="00F17679">
        <w:rPr>
          <w:rFonts w:ascii="Times New Roman" w:eastAsia="Times New Roman" w:hAnsi="Times New Roman" w:cs="Times New Roman"/>
          <w:b/>
          <w:bCs/>
          <w:kern w:val="0"/>
          <w:sz w:val="24"/>
          <w:szCs w:val="24"/>
          <w:lang w:val="fr-FR" w:eastAsia="fr-FR"/>
          <w14:ligatures w14:val="none"/>
        </w:rPr>
        <w:t xml:space="preserve"> 2025 à </w:t>
      </w:r>
      <w:r>
        <w:rPr>
          <w:rFonts w:ascii="Times New Roman" w:eastAsia="Times New Roman" w:hAnsi="Times New Roman" w:cs="Times New Roman"/>
          <w:b/>
          <w:bCs/>
          <w:kern w:val="0"/>
          <w:sz w:val="24"/>
          <w:szCs w:val="24"/>
          <w:lang w:val="fr-FR" w:eastAsia="fr-FR"/>
          <w14:ligatures w14:val="none"/>
        </w:rPr>
        <w:t>09</w:t>
      </w:r>
      <w:r w:rsidRPr="00F17679">
        <w:rPr>
          <w:rFonts w:ascii="Times New Roman" w:eastAsia="Times New Roman" w:hAnsi="Times New Roman" w:cs="Times New Roman"/>
          <w:b/>
          <w:bCs/>
          <w:kern w:val="0"/>
          <w:sz w:val="24"/>
          <w:szCs w:val="24"/>
          <w:lang w:val="fr-FR" w:eastAsia="fr-FR"/>
          <w14:ligatures w14:val="none"/>
        </w:rPr>
        <w:t xml:space="preserve"> heures</w:t>
      </w:r>
      <w:r>
        <w:rPr>
          <w:rFonts w:ascii="Times New Roman" w:eastAsia="Times New Roman" w:hAnsi="Times New Roman" w:cs="Times New Roman"/>
          <w:b/>
          <w:bCs/>
          <w:kern w:val="0"/>
          <w:sz w:val="24"/>
          <w:szCs w:val="24"/>
          <w:lang w:val="fr-FR" w:eastAsia="fr-FR"/>
          <w14:ligatures w14:val="none"/>
        </w:rPr>
        <w:t xml:space="preserve"> 30 mn</w:t>
      </w:r>
      <w:r w:rsidRPr="00EC5FFE">
        <w:rPr>
          <w:rFonts w:ascii="Times New Roman" w:eastAsia="Times New Roman" w:hAnsi="Times New Roman" w:cs="Times New Roman"/>
          <w:kern w:val="0"/>
          <w:sz w:val="24"/>
          <w:szCs w:val="24"/>
          <w:lang w:val="fr-FR" w:eastAsia="fr-FR"/>
          <w14:ligatures w14:val="none"/>
        </w:rPr>
        <w:t xml:space="preserve">.  Les offres remises en retard ne seront pas acceptées. </w:t>
      </w:r>
    </w:p>
    <w:p w14:paraId="1CAC0D6A" w14:textId="77777777" w:rsidR="003812A1" w:rsidRPr="00EC5FFE" w:rsidRDefault="003812A1" w:rsidP="003812A1">
      <w:pPr>
        <w:numPr>
          <w:ilvl w:val="0"/>
          <w:numId w:val="1"/>
        </w:numPr>
        <w:spacing w:after="0" w:line="256" w:lineRule="auto"/>
        <w:jc w:val="both"/>
        <w:rPr>
          <w:rFonts w:ascii="Times New Roman" w:eastAsia="Times New Roman" w:hAnsi="Times New Roman" w:cs="Times New Roman"/>
          <w:kern w:val="0"/>
          <w:sz w:val="24"/>
          <w:szCs w:val="24"/>
          <w:lang w:val="fr-FR" w:eastAsia="fr-FR"/>
          <w14:ligatures w14:val="none"/>
        </w:rPr>
      </w:pPr>
      <w:r w:rsidRPr="00EC5FFE">
        <w:rPr>
          <w:rFonts w:ascii="Times New Roman" w:eastAsia="Times New Roman" w:hAnsi="Times New Roman" w:cs="Times New Roman"/>
          <w:kern w:val="0"/>
          <w:sz w:val="24"/>
          <w:szCs w:val="24"/>
          <w:lang w:val="fr-FR" w:eastAsia="fr-FR"/>
          <w14:ligatures w14:val="none"/>
        </w:rPr>
        <w:t>Les offres doivent comprendre une garantie de soumission d’un montant de :</w:t>
      </w:r>
      <w:r>
        <w:rPr>
          <w:rFonts w:ascii="Times New Roman" w:eastAsia="Times New Roman" w:hAnsi="Times New Roman" w:cs="Times New Roman"/>
          <w:kern w:val="0"/>
          <w:sz w:val="24"/>
          <w:szCs w:val="24"/>
          <w:lang w:val="fr-FR" w:eastAsia="fr-FR"/>
          <w14:ligatures w14:val="none"/>
        </w:rPr>
        <w:t xml:space="preserve"> </w:t>
      </w:r>
      <w:r w:rsidRPr="00F17679">
        <w:rPr>
          <w:rFonts w:ascii="Times New Roman" w:eastAsia="Times New Roman" w:hAnsi="Times New Roman" w:cs="Times New Roman"/>
          <w:b/>
          <w:bCs/>
          <w:kern w:val="0"/>
          <w:sz w:val="24"/>
          <w:szCs w:val="24"/>
          <w:lang w:val="fr-FR" w:eastAsia="fr-FR"/>
          <w14:ligatures w14:val="none"/>
        </w:rPr>
        <w:t>Deux Million Cinq Cent Mille francs</w:t>
      </w:r>
      <w:r>
        <w:rPr>
          <w:rFonts w:ascii="Times New Roman" w:eastAsia="Times New Roman" w:hAnsi="Times New Roman" w:cs="Times New Roman"/>
          <w:kern w:val="0"/>
          <w:sz w:val="24"/>
          <w:szCs w:val="24"/>
          <w:lang w:val="fr-FR" w:eastAsia="fr-FR"/>
          <w14:ligatures w14:val="none"/>
        </w:rPr>
        <w:t xml:space="preserve"> (</w:t>
      </w:r>
      <w:r w:rsidRPr="00F17679">
        <w:rPr>
          <w:rFonts w:ascii="Times New Roman" w:eastAsia="Times New Roman" w:hAnsi="Times New Roman" w:cs="Times New Roman"/>
          <w:b/>
          <w:bCs/>
          <w:kern w:val="0"/>
          <w:sz w:val="24"/>
          <w:szCs w:val="24"/>
          <w:lang w:val="fr-FR" w:eastAsia="fr-FR"/>
          <w14:ligatures w14:val="none"/>
        </w:rPr>
        <w:t>2 500 000 F CFA</w:t>
      </w:r>
      <w:r>
        <w:rPr>
          <w:rFonts w:ascii="Times New Roman" w:eastAsia="Times New Roman" w:hAnsi="Times New Roman" w:cs="Times New Roman"/>
          <w:b/>
          <w:bCs/>
          <w:kern w:val="0"/>
          <w:sz w:val="24"/>
          <w:szCs w:val="24"/>
          <w:lang w:val="fr-FR" w:eastAsia="fr-FR"/>
          <w14:ligatures w14:val="none"/>
        </w:rPr>
        <w:t>)</w:t>
      </w:r>
      <w:r w:rsidRPr="00EC5FFE">
        <w:rPr>
          <w:rFonts w:ascii="Times New Roman" w:eastAsia="Times New Roman" w:hAnsi="Times New Roman" w:cs="Times New Roman"/>
          <w:kern w:val="0"/>
          <w:sz w:val="24"/>
          <w:szCs w:val="24"/>
          <w:lang w:val="fr-FR" w:eastAsia="fr-FR"/>
          <w14:ligatures w14:val="none"/>
        </w:rPr>
        <w:t xml:space="preserve"> conformément à l’article 69 du Code des marchés publics.</w:t>
      </w:r>
    </w:p>
    <w:p w14:paraId="0F8B56EE" w14:textId="77777777" w:rsidR="003812A1" w:rsidRPr="00EC5FFE" w:rsidRDefault="003812A1" w:rsidP="003812A1">
      <w:pPr>
        <w:numPr>
          <w:ilvl w:val="0"/>
          <w:numId w:val="1"/>
        </w:numPr>
        <w:spacing w:after="0" w:line="256" w:lineRule="auto"/>
        <w:jc w:val="both"/>
        <w:rPr>
          <w:rFonts w:ascii="Times New Roman" w:eastAsia="Times New Roman" w:hAnsi="Times New Roman" w:cs="Times New Roman"/>
          <w:kern w:val="0"/>
          <w:sz w:val="24"/>
          <w:szCs w:val="24"/>
          <w:lang w:val="fr-FR" w:eastAsia="fr-FR"/>
          <w14:ligatures w14:val="none"/>
        </w:rPr>
      </w:pPr>
      <w:r w:rsidRPr="00EC5FFE">
        <w:rPr>
          <w:rFonts w:ascii="Times New Roman" w:eastAsia="Times New Roman" w:hAnsi="Times New Roman" w:cs="Times New Roman"/>
          <w:kern w:val="0"/>
          <w:sz w:val="24"/>
          <w:szCs w:val="24"/>
          <w:lang w:val="fr-FR" w:eastAsia="fr-FR"/>
          <w14:ligatures w14:val="none"/>
        </w:rPr>
        <w:t xml:space="preserve">Les Soumissionnaires resteront engagés par leur offre pendant une période de </w:t>
      </w:r>
      <w:r w:rsidRPr="00F17679">
        <w:rPr>
          <w:rFonts w:ascii="Times New Roman" w:eastAsia="Times New Roman" w:hAnsi="Times New Roman" w:cs="Times New Roman"/>
          <w:b/>
          <w:bCs/>
          <w:kern w:val="0"/>
          <w:sz w:val="24"/>
          <w:szCs w:val="24"/>
          <w:lang w:val="fr-FR" w:eastAsia="fr-FR"/>
          <w14:ligatures w14:val="none"/>
        </w:rPr>
        <w:t>90 jours</w:t>
      </w:r>
      <w:r w:rsidRPr="00EC5FFE">
        <w:rPr>
          <w:rFonts w:ascii="Times New Roman" w:eastAsia="Times New Roman" w:hAnsi="Times New Roman" w:cs="Times New Roman"/>
          <w:kern w:val="0"/>
          <w:sz w:val="24"/>
          <w:szCs w:val="24"/>
          <w:lang w:val="fr-FR" w:eastAsia="fr-FR"/>
          <w14:ligatures w14:val="none"/>
        </w:rPr>
        <w:t xml:space="preserve"> à compter de la date limite du dépôt des offres comme spécifiées au point 19.1 des IC et aux DPAO.</w:t>
      </w:r>
    </w:p>
    <w:p w14:paraId="6F929D82" w14:textId="77777777" w:rsidR="003812A1" w:rsidRDefault="003812A1" w:rsidP="003812A1">
      <w:pPr>
        <w:pStyle w:val="Paragraphedeliste"/>
        <w:numPr>
          <w:ilvl w:val="0"/>
          <w:numId w:val="1"/>
        </w:numPr>
        <w:jc w:val="both"/>
        <w:rPr>
          <w:b/>
          <w:szCs w:val="24"/>
          <w:lang w:eastAsia="zh-CN"/>
        </w:rPr>
      </w:pPr>
      <w:r w:rsidRPr="009D7A0F">
        <w:rPr>
          <w:szCs w:val="24"/>
        </w:rPr>
        <w:t xml:space="preserve">Les offres seront ouvertes en présence des représentants des soumissionnaires qui souhaitent assister à l’ouverture des plis </w:t>
      </w:r>
      <w:r w:rsidRPr="00F17679">
        <w:rPr>
          <w:b/>
          <w:bCs/>
          <w:szCs w:val="24"/>
        </w:rPr>
        <w:t>le</w:t>
      </w:r>
      <w:r>
        <w:rPr>
          <w:b/>
          <w:bCs/>
          <w:szCs w:val="24"/>
        </w:rPr>
        <w:t xml:space="preserve"> 12 Mars</w:t>
      </w:r>
      <w:r w:rsidRPr="00F17679">
        <w:rPr>
          <w:b/>
          <w:bCs/>
          <w:szCs w:val="24"/>
        </w:rPr>
        <w:t xml:space="preserve"> 2025 à 10 h 00 mn</w:t>
      </w:r>
      <w:r w:rsidRPr="009D7A0F">
        <w:rPr>
          <w:szCs w:val="24"/>
        </w:rPr>
        <w:t xml:space="preserve"> à l’adresse suivante : </w:t>
      </w:r>
      <w:r>
        <w:rPr>
          <w:szCs w:val="24"/>
        </w:rPr>
        <w:t>Service technique</w:t>
      </w:r>
      <w:r w:rsidRPr="00EC5FFE">
        <w:rPr>
          <w:szCs w:val="24"/>
        </w:rPr>
        <w:t xml:space="preserve"> </w:t>
      </w:r>
      <w:r>
        <w:rPr>
          <w:szCs w:val="24"/>
        </w:rPr>
        <w:t>de la Mairie de la Commune Urbaine de Sikasso sise dans la cour de la voirie, tel : 76 01 07 34/69 81 00 70.</w:t>
      </w:r>
    </w:p>
    <w:p w14:paraId="66B17524" w14:textId="77777777" w:rsidR="003812A1" w:rsidRDefault="003812A1" w:rsidP="003812A1">
      <w:pPr>
        <w:pStyle w:val="Paragraphedeliste"/>
        <w:jc w:val="both"/>
        <w:rPr>
          <w:b/>
          <w:szCs w:val="24"/>
          <w:lang w:eastAsia="zh-CN"/>
        </w:rPr>
      </w:pPr>
    </w:p>
    <w:bookmarkEnd w:id="6"/>
    <w:p w14:paraId="40E7DC17" w14:textId="77777777" w:rsidR="003812A1" w:rsidRDefault="003812A1" w:rsidP="003812A1">
      <w:pPr>
        <w:pStyle w:val="Paragraphedeliste"/>
        <w:jc w:val="both"/>
        <w:rPr>
          <w:b/>
          <w:szCs w:val="24"/>
          <w:lang w:eastAsia="zh-CN"/>
        </w:rPr>
      </w:pPr>
    </w:p>
    <w:p w14:paraId="19F33B6B" w14:textId="77777777" w:rsidR="003812A1" w:rsidRPr="009D7A0F" w:rsidRDefault="003812A1" w:rsidP="003812A1">
      <w:pPr>
        <w:pStyle w:val="Paragraphedeliste"/>
        <w:jc w:val="both"/>
        <w:rPr>
          <w:b/>
          <w:szCs w:val="24"/>
          <w:lang w:eastAsia="zh-CN"/>
        </w:rPr>
      </w:pPr>
      <w:r>
        <w:rPr>
          <w:b/>
          <w:szCs w:val="24"/>
          <w:lang w:eastAsia="zh-CN"/>
        </w:rPr>
        <w:t xml:space="preserve">                                                           </w:t>
      </w:r>
      <w:r w:rsidRPr="009D7A0F">
        <w:rPr>
          <w:b/>
          <w:szCs w:val="24"/>
          <w:lang w:eastAsia="zh-CN"/>
        </w:rPr>
        <w:t xml:space="preserve">                                   LE MAIRE</w:t>
      </w:r>
    </w:p>
    <w:p w14:paraId="233B4247" w14:textId="77777777" w:rsidR="003812A1" w:rsidRPr="00EC5FFE" w:rsidRDefault="003812A1" w:rsidP="003812A1">
      <w:pPr>
        <w:spacing w:after="0" w:line="240" w:lineRule="auto"/>
        <w:jc w:val="both"/>
        <w:rPr>
          <w:rFonts w:ascii="Times New Roman" w:eastAsia="Times New Roman" w:hAnsi="Times New Roman" w:cs="Times New Roman"/>
          <w:kern w:val="0"/>
          <w:sz w:val="24"/>
          <w:szCs w:val="24"/>
          <w:lang w:val="fr-FR" w:eastAsia="fr-FR"/>
          <w14:ligatures w14:val="none"/>
        </w:rPr>
      </w:pPr>
    </w:p>
    <w:p w14:paraId="336A5F6E" w14:textId="77777777" w:rsidR="003812A1" w:rsidRPr="00EC5FFE" w:rsidRDefault="003812A1" w:rsidP="003812A1">
      <w:pPr>
        <w:spacing w:after="0" w:line="240" w:lineRule="auto"/>
        <w:jc w:val="both"/>
        <w:rPr>
          <w:rFonts w:ascii="Times New Roman" w:eastAsia="Times New Roman" w:hAnsi="Times New Roman" w:cs="Times New Roman"/>
          <w:kern w:val="0"/>
          <w:sz w:val="24"/>
          <w:szCs w:val="24"/>
          <w:lang w:val="fr-FR" w:eastAsia="fr-FR"/>
          <w14:ligatures w14:val="none"/>
        </w:rPr>
      </w:pPr>
    </w:p>
    <w:p w14:paraId="12DBDD4C" w14:textId="77777777" w:rsidR="003812A1" w:rsidRPr="00EC5FFE" w:rsidRDefault="003812A1" w:rsidP="003812A1">
      <w:pPr>
        <w:spacing w:after="0" w:line="240" w:lineRule="auto"/>
        <w:jc w:val="both"/>
        <w:rPr>
          <w:rFonts w:ascii="Times New Roman" w:eastAsia="Times New Roman" w:hAnsi="Times New Roman" w:cs="Times New Roman"/>
          <w:kern w:val="0"/>
          <w:sz w:val="24"/>
          <w:szCs w:val="24"/>
          <w:lang w:val="fr-FR" w:eastAsia="fr-FR"/>
          <w14:ligatures w14:val="none"/>
        </w:rPr>
      </w:pPr>
    </w:p>
    <w:p w14:paraId="17C57A63" w14:textId="77777777" w:rsidR="003812A1" w:rsidRPr="00EC5FFE" w:rsidRDefault="003812A1" w:rsidP="003812A1">
      <w:pPr>
        <w:spacing w:after="0" w:line="240" w:lineRule="auto"/>
        <w:jc w:val="both"/>
        <w:rPr>
          <w:rFonts w:ascii="Times New Roman" w:eastAsia="Times New Roman" w:hAnsi="Times New Roman" w:cs="Times New Roman"/>
          <w:kern w:val="0"/>
          <w:sz w:val="24"/>
          <w:szCs w:val="24"/>
          <w:lang w:val="fr-FR" w:eastAsia="fr-FR"/>
          <w14:ligatures w14:val="none"/>
        </w:rPr>
      </w:pPr>
    </w:p>
    <w:p w14:paraId="0DF4F046" w14:textId="77777777" w:rsidR="003812A1" w:rsidRPr="00EC5FFE" w:rsidRDefault="003812A1" w:rsidP="003812A1">
      <w:pPr>
        <w:spacing w:after="0" w:line="240" w:lineRule="auto"/>
        <w:ind w:left="2880"/>
        <w:jc w:val="both"/>
        <w:rPr>
          <w:rFonts w:ascii="Times New Roman" w:eastAsia="Times New Roman" w:hAnsi="Times New Roman" w:cs="Times New Roman"/>
          <w:b/>
          <w:kern w:val="0"/>
          <w:sz w:val="24"/>
          <w:szCs w:val="24"/>
          <w:u w:val="single"/>
          <w:lang w:val="fr-FR" w:eastAsia="fr-FR"/>
          <w14:ligatures w14:val="none"/>
        </w:rPr>
      </w:pPr>
      <w:r w:rsidRPr="00EC5FFE">
        <w:rPr>
          <w:rFonts w:ascii="Times New Roman" w:eastAsia="Times New Roman" w:hAnsi="Times New Roman" w:cs="Times New Roman"/>
          <w:b/>
          <w:kern w:val="0"/>
          <w:sz w:val="24"/>
          <w:szCs w:val="24"/>
          <w:lang w:val="fr-FR" w:eastAsia="fr-FR"/>
          <w14:ligatures w14:val="none"/>
        </w:rPr>
        <w:t xml:space="preserve">                                    </w:t>
      </w:r>
      <w:r>
        <w:rPr>
          <w:rFonts w:ascii="Times New Roman" w:eastAsia="Times New Roman" w:hAnsi="Times New Roman" w:cs="Times New Roman"/>
          <w:b/>
          <w:kern w:val="0"/>
          <w:sz w:val="24"/>
          <w:szCs w:val="24"/>
          <w:lang w:val="fr-FR" w:eastAsia="fr-FR"/>
          <w14:ligatures w14:val="none"/>
        </w:rPr>
        <w:t xml:space="preserve">              </w:t>
      </w:r>
      <w:r w:rsidRPr="00EC5FFE">
        <w:rPr>
          <w:rFonts w:ascii="Times New Roman" w:eastAsia="Times New Roman" w:hAnsi="Times New Roman" w:cs="Times New Roman"/>
          <w:b/>
          <w:kern w:val="0"/>
          <w:sz w:val="24"/>
          <w:szCs w:val="24"/>
          <w:lang w:val="fr-FR" w:eastAsia="fr-FR"/>
          <w14:ligatures w14:val="none"/>
        </w:rPr>
        <w:t xml:space="preserve">  </w:t>
      </w:r>
      <w:r>
        <w:rPr>
          <w:rFonts w:ascii="Times New Roman" w:eastAsia="Times New Roman" w:hAnsi="Times New Roman" w:cs="Times New Roman"/>
          <w:b/>
          <w:kern w:val="0"/>
          <w:sz w:val="24"/>
          <w:szCs w:val="24"/>
          <w:u w:val="single"/>
          <w:lang w:val="fr-FR" w:eastAsia="fr-FR"/>
          <w14:ligatures w14:val="none"/>
        </w:rPr>
        <w:t>KALFA SANOGO</w:t>
      </w:r>
    </w:p>
    <w:p w14:paraId="08B26BC6" w14:textId="77777777" w:rsidR="003812A1" w:rsidRPr="00EC5FFE" w:rsidRDefault="003812A1" w:rsidP="003812A1">
      <w:pPr>
        <w:spacing w:line="256" w:lineRule="auto"/>
        <w:jc w:val="both"/>
        <w:rPr>
          <w:rFonts w:ascii="Lucida Calligraphy" w:eastAsia="Times New Roman" w:hAnsi="Lucida Calligraphy" w:cs="Times New Roman"/>
          <w:kern w:val="0"/>
          <w:sz w:val="20"/>
          <w:szCs w:val="20"/>
          <w:lang w:val="fr-FR" w:eastAsia="fr-FR"/>
          <w14:ligatures w14:val="none"/>
        </w:rPr>
      </w:pPr>
      <w:r w:rsidRPr="00EC5FFE">
        <w:rPr>
          <w:rFonts w:ascii="Times New Roman" w:eastAsia="Times New Roman" w:hAnsi="Times New Roman" w:cs="Times New Roman"/>
          <w:b/>
          <w:kern w:val="0"/>
          <w:sz w:val="24"/>
          <w:szCs w:val="24"/>
          <w:lang w:val="fr-FR" w:eastAsia="fr-FR"/>
          <w14:ligatures w14:val="none"/>
        </w:rPr>
        <w:t xml:space="preserve">                                                           </w:t>
      </w:r>
      <w:r>
        <w:rPr>
          <w:rFonts w:ascii="Times New Roman" w:eastAsia="Times New Roman" w:hAnsi="Times New Roman" w:cs="Times New Roman"/>
          <w:b/>
          <w:kern w:val="0"/>
          <w:sz w:val="24"/>
          <w:szCs w:val="24"/>
          <w:lang w:val="fr-FR" w:eastAsia="fr-FR"/>
          <w14:ligatures w14:val="none"/>
        </w:rPr>
        <w:t xml:space="preserve">                              </w:t>
      </w:r>
      <w:r>
        <w:rPr>
          <w:rFonts w:ascii="Lucida Calligraphy" w:eastAsia="Times New Roman" w:hAnsi="Lucida Calligraphy" w:cs="Times New Roman"/>
          <w:b/>
          <w:kern w:val="0"/>
          <w:sz w:val="20"/>
          <w:szCs w:val="20"/>
          <w:lang w:val="fr-FR" w:eastAsia="fr-FR"/>
          <w14:ligatures w14:val="none"/>
        </w:rPr>
        <w:t>Grand Officier</w:t>
      </w:r>
      <w:r w:rsidRPr="00EC5FFE">
        <w:rPr>
          <w:rFonts w:ascii="Lucida Calligraphy" w:eastAsia="Times New Roman" w:hAnsi="Lucida Calligraphy" w:cs="Times New Roman"/>
          <w:b/>
          <w:kern w:val="0"/>
          <w:sz w:val="20"/>
          <w:szCs w:val="20"/>
          <w:lang w:val="fr-FR" w:eastAsia="fr-FR"/>
          <w14:ligatures w14:val="none"/>
        </w:rPr>
        <w:t xml:space="preserve"> de l’Ordre National</w:t>
      </w:r>
    </w:p>
    <w:p w14:paraId="4C19D633" w14:textId="77777777" w:rsidR="003812A1" w:rsidRDefault="003812A1"/>
    <w:sectPr w:rsidR="003812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76687"/>
    <w:multiLevelType w:val="hybridMultilevel"/>
    <w:tmpl w:val="873CAE9C"/>
    <w:lvl w:ilvl="0" w:tplc="040C000F">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A1"/>
    <w:rsid w:val="003812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59A3"/>
  <w15:chartTrackingRefBased/>
  <w15:docId w15:val="{F21A18BF-56C4-460B-B6BC-D4014675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A1"/>
    <w:rPr>
      <w:kern w:val="2"/>
      <w:lang w:val="fr-ML"/>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12A1"/>
    <w:pPr>
      <w:spacing w:after="0" w:line="240" w:lineRule="auto"/>
      <w:ind w:left="720"/>
      <w:contextualSpacing/>
    </w:pPr>
    <w:rPr>
      <w:rFonts w:ascii="Times New Roman" w:eastAsia="Times New Roman" w:hAnsi="Times New Roman" w:cs="Times New Roman"/>
      <w:kern w:val="0"/>
      <w:sz w:val="24"/>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819</Words>
  <Characters>4510</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2025-02-11T12:52:00Z</dcterms:created>
  <dcterms:modified xsi:type="dcterms:W3CDTF">2025-02-11T12:53:00Z</dcterms:modified>
</cp:coreProperties>
</file>